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6FFC" w14:textId="77777777" w:rsidR="00AD504F" w:rsidRPr="002729A8" w:rsidRDefault="00AD504F" w:rsidP="00AD504F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ANEXO II</w:t>
      </w:r>
    </w:p>
    <w:p w14:paraId="5B0FE90B" w14:textId="77777777" w:rsidR="00AD504F" w:rsidRPr="002729A8" w:rsidRDefault="00AD504F" w:rsidP="00AD504F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MODELO DE PROPOSTA COMERCIAL</w:t>
      </w:r>
    </w:p>
    <w:p w14:paraId="0C6C2450" w14:textId="77777777" w:rsidR="00AD504F" w:rsidRPr="002729A8" w:rsidRDefault="00AD504F" w:rsidP="00AD504F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Arial" w:eastAsia="Times New Roman" w:hAnsi="Arial" w:cs="Arial"/>
          <w:b/>
          <w:bCs/>
          <w:color w:val="FF0000"/>
          <w:kern w:val="0"/>
          <w:shd w:val="clear" w:color="auto" w:fill="FFFF00"/>
          <w:lang w:eastAsia="pt-BR"/>
          <w14:ligatures w14:val="none"/>
        </w:rPr>
        <w:t>(a ser apresentada em papel timbrado apena pela vencedora do certame)</w:t>
      </w:r>
    </w:p>
    <w:p w14:paraId="2BB9D852" w14:textId="77777777" w:rsidR="00AD504F" w:rsidRPr="002729A8" w:rsidRDefault="00AD504F" w:rsidP="00AD504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3AC91AA" w14:textId="77777777" w:rsidR="00AD504F" w:rsidRPr="002729A8" w:rsidRDefault="00AD504F" w:rsidP="00AD504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PREGÃO ELETRÔNICO Nº </w:t>
      </w: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056</w:t>
      </w:r>
      <w:r w:rsidRPr="002729A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/2023</w:t>
      </w:r>
    </w:p>
    <w:p w14:paraId="5E5CF25C" w14:textId="77777777" w:rsidR="00AD504F" w:rsidRPr="002729A8" w:rsidRDefault="00AD504F" w:rsidP="00AD504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PROCESSO Nº 2023/0006307</w:t>
      </w:r>
    </w:p>
    <w:p w14:paraId="2ECA97D4" w14:textId="77777777" w:rsidR="00AD504F" w:rsidRPr="002729A8" w:rsidRDefault="00AD504F" w:rsidP="00AD504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D2F62C7" w14:textId="77777777" w:rsidR="00AD504F" w:rsidRPr="002729A8" w:rsidRDefault="00AD504F" w:rsidP="00AD504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Objeto</w:t>
      </w:r>
      <w:r w:rsidRPr="002729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: Serviço de aquisição de passagens aéreas regionais, nacionais e internacionais, com utilização de sistema informatizado de gestão de viagens (sistema online), o qual deverá abranger reserva, emissão, marcação, remarcação, cancelamento, endosso e entrega de passagens aéreas, através do sistema de registro de preços</w:t>
      </w:r>
    </w:p>
    <w:p w14:paraId="0DED4011" w14:textId="77777777" w:rsidR="00AD504F" w:rsidRPr="002729A8" w:rsidRDefault="00AD504F" w:rsidP="00AD504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da empresa:</w:t>
      </w:r>
    </w:p>
    <w:p w14:paraId="61BF827F" w14:textId="77777777" w:rsidR="00AD504F" w:rsidRPr="002729A8" w:rsidRDefault="00AD504F" w:rsidP="00AD504F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CNPJ:</w:t>
      </w:r>
    </w:p>
    <w:p w14:paraId="0AFE366E" w14:textId="77777777" w:rsidR="00AD504F" w:rsidRPr="002729A8" w:rsidRDefault="00AD504F" w:rsidP="00AD504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Endereço:</w:t>
      </w:r>
    </w:p>
    <w:p w14:paraId="557AC9D7" w14:textId="77777777" w:rsidR="00AD504F" w:rsidRPr="002729A8" w:rsidRDefault="00AD504F" w:rsidP="00AD504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29E1991" w14:textId="77777777" w:rsidR="00AD504F" w:rsidRPr="002729A8" w:rsidRDefault="00AD504F" w:rsidP="00AD504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Telefone:</w:t>
      </w:r>
    </w:p>
    <w:p w14:paraId="6647AF0F" w14:textId="77777777" w:rsidR="00AD504F" w:rsidRPr="002729A8" w:rsidRDefault="00AD504F" w:rsidP="00AD504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713B50E" w14:textId="77777777" w:rsidR="00AD504F" w:rsidRPr="002729A8" w:rsidRDefault="00AD504F" w:rsidP="00AD504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E-mail:</w:t>
      </w:r>
    </w:p>
    <w:p w14:paraId="7A15B56C" w14:textId="77777777" w:rsidR="00AD504F" w:rsidRPr="002729A8" w:rsidRDefault="00AD504F" w:rsidP="00AD504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DDDDA2F" w14:textId="77777777" w:rsidR="00AD504F" w:rsidRPr="002729A8" w:rsidRDefault="00AD504F" w:rsidP="00AD504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30810EC" w14:textId="77777777" w:rsidR="00AD504F" w:rsidRPr="002729A8" w:rsidRDefault="00AD504F" w:rsidP="00AD504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2121"/>
        <w:gridCol w:w="2116"/>
        <w:gridCol w:w="2112"/>
      </w:tblGrid>
      <w:tr w:rsidR="00AD504F" w:rsidRPr="002729A8" w14:paraId="3B23DC38" w14:textId="77777777" w:rsidTr="00987E21">
        <w:tc>
          <w:tcPr>
            <w:tcW w:w="84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7DEB06" w14:textId="77777777" w:rsidR="00AD504F" w:rsidRPr="002729A8" w:rsidRDefault="00AD504F" w:rsidP="0098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14AE355A" w14:textId="77777777" w:rsidR="00AD504F" w:rsidRPr="002729A8" w:rsidRDefault="00AD504F" w:rsidP="0098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Cobrado Pelo Serviço de Agenciamento de Passagens Aéreas</w:t>
            </w:r>
          </w:p>
          <w:p w14:paraId="7A416DF2" w14:textId="77777777" w:rsidR="00AD504F" w:rsidRPr="002729A8" w:rsidRDefault="00AD504F" w:rsidP="0098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D504F" w:rsidRPr="002729A8" w14:paraId="3918B6F3" w14:textId="77777777" w:rsidTr="00987E21">
        <w:tc>
          <w:tcPr>
            <w:tcW w:w="21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AA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C41B32" w14:textId="77777777" w:rsidR="00AD504F" w:rsidRPr="002729A8" w:rsidRDefault="00AD504F" w:rsidP="0098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2354389D" w14:textId="77777777" w:rsidR="00AD504F" w:rsidRPr="002729A8" w:rsidRDefault="00AD504F" w:rsidP="0098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Tipo de Passagem</w:t>
            </w:r>
          </w:p>
          <w:p w14:paraId="710CA4A4" w14:textId="77777777" w:rsidR="00AD504F" w:rsidRPr="002729A8" w:rsidRDefault="00AD504F" w:rsidP="0098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EAAA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151DF8" w14:textId="77777777" w:rsidR="00AD504F" w:rsidRPr="002729A8" w:rsidRDefault="00AD504F" w:rsidP="0098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7E2B6644" w14:textId="77777777" w:rsidR="00AD504F" w:rsidRPr="002729A8" w:rsidRDefault="00AD504F" w:rsidP="0098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Quantidade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EAAA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FF413A" w14:textId="77777777" w:rsidR="00AD504F" w:rsidRPr="002729A8" w:rsidRDefault="00AD504F" w:rsidP="0098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  <w:p w14:paraId="18763819" w14:textId="77777777" w:rsidR="00AD504F" w:rsidRPr="002729A8" w:rsidRDefault="00AD504F" w:rsidP="0098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EAAA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52CB63" w14:textId="77777777" w:rsidR="00AD504F" w:rsidRPr="002729A8" w:rsidRDefault="00AD504F" w:rsidP="0098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  <w:p w14:paraId="25514033" w14:textId="77777777" w:rsidR="00AD504F" w:rsidRPr="002729A8" w:rsidRDefault="00AD504F" w:rsidP="0098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</w:tr>
      <w:tr w:rsidR="00AD504F" w:rsidRPr="002729A8" w14:paraId="0FB9B036" w14:textId="77777777" w:rsidTr="00987E21">
        <w:tc>
          <w:tcPr>
            <w:tcW w:w="21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6717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2F5AA1" w14:textId="77777777" w:rsidR="00AD504F" w:rsidRPr="002729A8" w:rsidRDefault="00AD504F" w:rsidP="0098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Passagens aéreas regionais, nacionais e internacionais</w:t>
            </w:r>
          </w:p>
          <w:p w14:paraId="27B47781" w14:textId="77777777" w:rsidR="00AD504F" w:rsidRPr="002729A8" w:rsidRDefault="00AD504F" w:rsidP="0098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76717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595F5D" w14:textId="77777777" w:rsidR="00AD504F" w:rsidRPr="002729A8" w:rsidRDefault="00AD504F" w:rsidP="0098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1.400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AC41E8" w14:textId="77777777" w:rsidR="00AD504F" w:rsidRPr="002729A8" w:rsidRDefault="00AD504F" w:rsidP="0098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695A4B" w14:textId="77777777" w:rsidR="00AD504F" w:rsidRPr="002729A8" w:rsidRDefault="00AD504F" w:rsidP="0098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D504F" w:rsidRPr="002729A8" w14:paraId="3A5C816F" w14:textId="77777777" w:rsidTr="00987E21">
        <w:tc>
          <w:tcPr>
            <w:tcW w:w="21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A9CD99" w14:textId="77777777" w:rsidR="00AD504F" w:rsidRPr="002729A8" w:rsidRDefault="00AD504F" w:rsidP="0098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415972" w14:textId="77777777" w:rsidR="00AD504F" w:rsidRPr="002729A8" w:rsidRDefault="00AD504F" w:rsidP="0098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1155B6" w14:textId="77777777" w:rsidR="00AD504F" w:rsidRPr="002729A8" w:rsidRDefault="00AD504F" w:rsidP="0098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120527" w14:textId="77777777" w:rsidR="00AD504F" w:rsidRPr="002729A8" w:rsidRDefault="00AD504F" w:rsidP="0098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D504F" w:rsidRPr="002729A8" w14:paraId="0DB8C662" w14:textId="77777777" w:rsidTr="00987E21">
        <w:tc>
          <w:tcPr>
            <w:tcW w:w="424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DE581E" w14:textId="77777777" w:rsidR="00AD504F" w:rsidRPr="002729A8" w:rsidRDefault="00AD504F" w:rsidP="0098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 por extenso</w:t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E733BE" w14:textId="77777777" w:rsidR="00AD504F" w:rsidRPr="002729A8" w:rsidRDefault="00AD504F" w:rsidP="0098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D504F" w:rsidRPr="002729A8" w14:paraId="18A3B033" w14:textId="77777777" w:rsidTr="00987E21">
        <w:tc>
          <w:tcPr>
            <w:tcW w:w="424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9F6696" w14:textId="77777777" w:rsidR="00AD504F" w:rsidRPr="002729A8" w:rsidRDefault="00AD504F" w:rsidP="0098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 por extenso</w:t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2F38D1" w14:textId="77777777" w:rsidR="00AD504F" w:rsidRPr="002729A8" w:rsidRDefault="00AD504F" w:rsidP="0098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5AAB5B2F" w14:textId="77777777" w:rsidR="00AD504F" w:rsidRPr="002729A8" w:rsidRDefault="00AD504F" w:rsidP="00AD504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AD5FEED" w14:textId="77777777" w:rsidR="00AD504F" w:rsidRPr="002729A8" w:rsidRDefault="00AD504F" w:rsidP="00AD504F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Declaramos que elaboramos nossa proposta atendendo a todas as condições e especificações previstas no Termo de Referência referente ao processo de nº 2023/0006307 e, em caso de fornecimento/prestação, temos ciência de que se o produto/serviço entregue for diverso daquele ora orçado e a ser licitado, o mesmo não será aceito e o licitante terá seu nome lançado no rol das empresas sancionadas junto ao portal da transparência no sítio da DPESP, sendo impedido de licitar com este órgão </w:t>
      </w:r>
      <w:r w:rsidRPr="002729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durante o período que ali for determinado, sem que haja prejuízo das demais penalidades prescritas em lei.</w:t>
      </w:r>
    </w:p>
    <w:p w14:paraId="7EA1B6AA" w14:textId="77777777" w:rsidR="00AD504F" w:rsidRPr="002729A8" w:rsidRDefault="00AD504F" w:rsidP="00AD504F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Os preços são finais e neles estão inclusos todos os custos, tributos, encargos sociais e demais despesas relativas ao fornecimento, objeto desta licitação, de forma a se constituírem na única contraprestação a ser paga pela Defensoria Pública.</w:t>
      </w:r>
    </w:p>
    <w:p w14:paraId="1CE99F9B" w14:textId="77777777" w:rsidR="00AD504F" w:rsidRPr="002729A8" w:rsidRDefault="00AD504F" w:rsidP="00AD504F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Validade da proposta de, no mínimo, 90 (noventa) dias.</w:t>
      </w:r>
    </w:p>
    <w:p w14:paraId="499CBCEC" w14:textId="77777777" w:rsidR="00AD504F" w:rsidRPr="002729A8" w:rsidRDefault="00AD504F" w:rsidP="00AD504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Segue anexa a indicação do número da Conta Corrente e Agência da Instituição financeira Banco do Brasil S.A em que somos correntistas </w:t>
      </w:r>
      <w:r w:rsidRPr="002729A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ou</w:t>
      </w:r>
    </w:p>
    <w:p w14:paraId="1D088BBE" w14:textId="77777777" w:rsidR="00AD504F" w:rsidRPr="002729A8" w:rsidRDefault="00AD504F" w:rsidP="00AD504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Declaramos que se vencedores do certame licitatório, providenciaremos a abertura da Conta Corrente nessa Instituição no prazo de até 03 (três) dias úteis da data da publicação do resultado da licitação no Diário Oficial do Estado;</w:t>
      </w:r>
    </w:p>
    <w:p w14:paraId="6BE5C1FA" w14:textId="77777777" w:rsidR="00AD504F" w:rsidRPr="002729A8" w:rsidRDefault="00AD504F" w:rsidP="00AD504F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Dados do responsável pela assinatura da ARP:</w:t>
      </w:r>
    </w:p>
    <w:p w14:paraId="684F785F" w14:textId="77777777" w:rsidR="00AD504F" w:rsidRPr="002729A8" w:rsidRDefault="00AD504F" w:rsidP="00AD504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6764"/>
      </w:tblGrid>
      <w:tr w:rsidR="00AD504F" w:rsidRPr="002729A8" w14:paraId="6FDF08AD" w14:textId="77777777" w:rsidTr="00987E21"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C9CBB9" w14:textId="77777777" w:rsidR="00AD504F" w:rsidRPr="002729A8" w:rsidRDefault="00AD504F" w:rsidP="00987E2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6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9951AD" w14:textId="77777777" w:rsidR="00AD504F" w:rsidRPr="002729A8" w:rsidRDefault="00AD504F" w:rsidP="0098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D504F" w:rsidRPr="002729A8" w14:paraId="5ADEE9A6" w14:textId="77777777" w:rsidTr="00987E21">
        <w:tc>
          <w:tcPr>
            <w:tcW w:w="17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5CC2D7" w14:textId="77777777" w:rsidR="00AD504F" w:rsidRPr="002729A8" w:rsidRDefault="00AD504F" w:rsidP="00987E2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Nacionalidade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ABA4D2" w14:textId="77777777" w:rsidR="00AD504F" w:rsidRPr="002729A8" w:rsidRDefault="00AD504F" w:rsidP="0098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D504F" w:rsidRPr="002729A8" w14:paraId="14873BC7" w14:textId="77777777" w:rsidTr="00987E21">
        <w:tc>
          <w:tcPr>
            <w:tcW w:w="17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B66B95" w14:textId="77777777" w:rsidR="00AD504F" w:rsidRPr="002729A8" w:rsidRDefault="00AD504F" w:rsidP="00987E2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Estado civil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4A0AA5" w14:textId="77777777" w:rsidR="00AD504F" w:rsidRPr="002729A8" w:rsidRDefault="00AD504F" w:rsidP="0098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D504F" w:rsidRPr="002729A8" w14:paraId="1A8698BB" w14:textId="77777777" w:rsidTr="00987E21">
        <w:tc>
          <w:tcPr>
            <w:tcW w:w="17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0D00FC" w14:textId="77777777" w:rsidR="00AD504F" w:rsidRPr="002729A8" w:rsidRDefault="00AD504F" w:rsidP="00987E2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Profissão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EB8628" w14:textId="77777777" w:rsidR="00AD504F" w:rsidRPr="002729A8" w:rsidRDefault="00AD504F" w:rsidP="0098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D504F" w:rsidRPr="002729A8" w14:paraId="501DD522" w14:textId="77777777" w:rsidTr="00987E21">
        <w:tc>
          <w:tcPr>
            <w:tcW w:w="17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9DFC80" w14:textId="77777777" w:rsidR="00AD504F" w:rsidRPr="002729A8" w:rsidRDefault="00AD504F" w:rsidP="00987E2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Cargo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EC87AE" w14:textId="77777777" w:rsidR="00AD504F" w:rsidRPr="002729A8" w:rsidRDefault="00AD504F" w:rsidP="0098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AD504F" w:rsidRPr="002729A8" w14:paraId="5E5A3D5D" w14:textId="77777777" w:rsidTr="00987E21">
        <w:tc>
          <w:tcPr>
            <w:tcW w:w="17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8658AA" w14:textId="77777777" w:rsidR="00AD504F" w:rsidRPr="002729A8" w:rsidRDefault="00AD504F" w:rsidP="00987E2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E-mail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042707" w14:textId="77777777" w:rsidR="00AD504F" w:rsidRPr="002729A8" w:rsidRDefault="00AD504F" w:rsidP="00987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729A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46F10282" w14:textId="77777777" w:rsidR="00AD504F" w:rsidRPr="002729A8" w:rsidRDefault="00AD504F" w:rsidP="00AD504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6FA1A62" w14:textId="77777777" w:rsidR="00AD504F" w:rsidRPr="002729A8" w:rsidRDefault="00AD504F" w:rsidP="00AD504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63D2DD51" w14:textId="77777777" w:rsidR="00AD504F" w:rsidRPr="002729A8" w:rsidRDefault="00AD504F" w:rsidP="00AD504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B8163B7" w14:textId="77777777" w:rsidR="00AD504F" w:rsidRPr="002729A8" w:rsidRDefault="00AD504F" w:rsidP="00AD504F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Local, ___ de ___ </w:t>
      </w:r>
      <w:proofErr w:type="spellStart"/>
      <w:r w:rsidRPr="002729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</w:t>
      </w:r>
      <w:proofErr w:type="spellEnd"/>
      <w:r w:rsidRPr="002729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2023.</w:t>
      </w:r>
    </w:p>
    <w:p w14:paraId="1DDB1D8D" w14:textId="77777777" w:rsidR="00AD504F" w:rsidRPr="002729A8" w:rsidRDefault="00AD504F" w:rsidP="00AD504F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A097B4B" w14:textId="77777777" w:rsidR="00AD504F" w:rsidRPr="002729A8" w:rsidRDefault="00AD504F" w:rsidP="00AD504F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8CBDA9D" w14:textId="77777777" w:rsidR="00AD504F" w:rsidRPr="002729A8" w:rsidRDefault="00AD504F" w:rsidP="00AD504F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______________________________________________________</w:t>
      </w:r>
    </w:p>
    <w:p w14:paraId="1F8EA84E" w14:textId="77777777" w:rsidR="00AD504F" w:rsidRPr="002729A8" w:rsidRDefault="00AD504F" w:rsidP="00AD504F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729A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ASSINATURA E CARIMBO DO REPRESENTANTE LEGAL</w:t>
      </w:r>
    </w:p>
    <w:p w14:paraId="5F6FE06C" w14:textId="77777777" w:rsidR="004E27FF" w:rsidRDefault="004E27FF"/>
    <w:sectPr w:rsidR="004E27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4F"/>
    <w:rsid w:val="000E1158"/>
    <w:rsid w:val="004E27FF"/>
    <w:rsid w:val="00AD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CA833"/>
  <w15:chartTrackingRefBased/>
  <w15:docId w15:val="{A89DD49B-7EF1-4668-8AC3-BDEDBACF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0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Ferreira Santos de Albuquerque</dc:creator>
  <cp:keywords/>
  <dc:description/>
  <cp:lastModifiedBy>Erika Ferreira Santos de Albuquerque</cp:lastModifiedBy>
  <cp:revision>1</cp:revision>
  <dcterms:created xsi:type="dcterms:W3CDTF">2023-11-21T12:12:00Z</dcterms:created>
  <dcterms:modified xsi:type="dcterms:W3CDTF">2023-11-21T12:13:00Z</dcterms:modified>
</cp:coreProperties>
</file>