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DAFA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ANEXO II</w:t>
      </w:r>
    </w:p>
    <w:p w14:paraId="6354A6FF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MODELO DE PROPOSTA COMERCIAL</w:t>
      </w:r>
    </w:p>
    <w:p w14:paraId="41978058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FF0000"/>
          <w:lang w:eastAsia="pt-BR"/>
        </w:rPr>
        <w:t>(a ser apresentada em papel timbrado apenas pela vencedora do certame)</w:t>
      </w:r>
    </w:p>
    <w:p w14:paraId="6C238589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9C6C33F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93CFFB5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90009/2024</w:t>
      </w:r>
    </w:p>
    <w:p w14:paraId="442AA8F5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PROCESSO SEI Nº 2024/0004069</w:t>
      </w:r>
    </w:p>
    <w:p w14:paraId="33A08F8E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OBJETO: </w:t>
      </w:r>
      <w:r w:rsidRPr="002D56D2">
        <w:rPr>
          <w:rFonts w:ascii="Arial" w:eastAsia="Times New Roman" w:hAnsi="Arial" w:cs="Arial"/>
          <w:color w:val="000000"/>
          <w:lang w:eastAsia="pt-BR"/>
        </w:rPr>
        <w:t>Prestação de serviço de locação de notebooks de uso corporativo, no modelo </w:t>
      </w:r>
      <w:r w:rsidRPr="002D56D2">
        <w:rPr>
          <w:rFonts w:ascii="Arial" w:eastAsia="Times New Roman" w:hAnsi="Arial" w:cs="Arial"/>
          <w:i/>
          <w:iCs/>
          <w:color w:val="000000"/>
          <w:lang w:eastAsia="pt-BR"/>
        </w:rPr>
        <w:t>Outsourcing</w:t>
      </w:r>
      <w:r w:rsidRPr="002D56D2">
        <w:rPr>
          <w:rFonts w:ascii="Arial" w:eastAsia="Times New Roman" w:hAnsi="Arial" w:cs="Arial"/>
          <w:color w:val="000000"/>
          <w:lang w:eastAsia="pt-BR"/>
        </w:rPr>
        <w:t>, com fornecimento de equipamentos com imagem customizada, serviços de manutenção, garantia com substituição de peças defeituosas, danos acidentais e estéticos, além de reposição de equipamentos em caso de danos elétricos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Ex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: sobrecarga da rede elétrica), incêndio, desastres naturais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Ex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: queda de raio, alagamentos) e para os casos de furto ou roubo.</w:t>
      </w:r>
    </w:p>
    <w:p w14:paraId="31AFF82E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Para o efeito de reposição dos equipamentos nos casos de cobertura para danos elétricos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Ex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: sobrecarga da rede elétrica), incêndio, desastres naturais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Ex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: queda de raio, alagamentos) e para os casos de furto ou roubo com a apresentação do boletim de ocorrência, será considerado o </w:t>
      </w:r>
      <w:r w:rsidRPr="002D56D2">
        <w:rPr>
          <w:rFonts w:ascii="Arial" w:eastAsia="Times New Roman" w:hAnsi="Arial" w:cs="Arial"/>
          <w:b/>
          <w:bCs/>
          <w:color w:val="FF0000"/>
          <w:lang w:eastAsia="pt-BR"/>
        </w:rPr>
        <w:t>quantitativo limite de até 2% (dois por cento) do total de equipamentos</w:t>
      </w:r>
      <w:r w:rsidRPr="002D56D2">
        <w:rPr>
          <w:rFonts w:ascii="Arial" w:eastAsia="Times New Roman" w:hAnsi="Arial" w:cs="Arial"/>
          <w:color w:val="000000"/>
          <w:lang w:eastAsia="pt-BR"/>
        </w:rPr>
        <w:t> contratados, conforme item 11.19 do Termo de Referência.</w:t>
      </w:r>
    </w:p>
    <w:p w14:paraId="46D0BC06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0CA1EAD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507AD48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Nome da empresa:</w:t>
      </w:r>
    </w:p>
    <w:p w14:paraId="428FAC93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CNPJ:</w:t>
      </w:r>
    </w:p>
    <w:p w14:paraId="1CDC6257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Endereço:</w:t>
      </w:r>
    </w:p>
    <w:p w14:paraId="4DB55C67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Telefone:</w:t>
      </w:r>
    </w:p>
    <w:p w14:paraId="41A6A91E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080"/>
        <w:gridCol w:w="1411"/>
        <w:gridCol w:w="1005"/>
        <w:gridCol w:w="1155"/>
        <w:gridCol w:w="1425"/>
        <w:gridCol w:w="1185"/>
        <w:gridCol w:w="1650"/>
      </w:tblGrid>
      <w:tr w:rsidR="002D56D2" w:rsidRPr="002D56D2" w14:paraId="7462A0E2" w14:textId="77777777" w:rsidTr="002D56D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2CB9A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99568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25950B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Especificação Técnica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D38DCE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Qtd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F3E444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Unitário Mensal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88C2AB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 Mensal (valor unitário x quantidade)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0FC47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 para 12 meses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FB07AE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Total para 36 meses</w:t>
            </w:r>
          </w:p>
        </w:tc>
      </w:tr>
      <w:tr w:rsidR="002D56D2" w:rsidRPr="002D56D2" w14:paraId="19AF97C9" w14:textId="77777777" w:rsidTr="002D56D2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C2F5EA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60D692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Notebook Avançado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145A3C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 5.1 do TR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D6764F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2.472 unidades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573A3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B2243B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4DA8E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13B5F" w14:textId="77777777" w:rsidR="002D56D2" w:rsidRPr="002D56D2" w:rsidRDefault="002D56D2" w:rsidP="002D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proofErr w:type="spellStart"/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xxxx</w:t>
            </w:r>
            <w:proofErr w:type="spellEnd"/>
            <w:r w:rsidRPr="002D56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(valor por extenso)</w:t>
            </w:r>
          </w:p>
        </w:tc>
      </w:tr>
    </w:tbl>
    <w:p w14:paraId="005EBF8F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DE773A4" w14:textId="77777777" w:rsidR="002D56D2" w:rsidRPr="002D56D2" w:rsidRDefault="002D56D2" w:rsidP="002D56D2">
      <w:pPr>
        <w:spacing w:after="16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2D56D2">
        <w:rPr>
          <w:rFonts w:ascii="Segoe UI Symbol" w:eastAsia="Times New Roman" w:hAnsi="Segoe UI Symbol" w:cs="Times New Roman"/>
          <w:b/>
          <w:bCs/>
          <w:color w:val="000000"/>
          <w:lang w:eastAsia="pt-BR"/>
        </w:rPr>
        <w:t>➤</w:t>
      </w:r>
      <w:r w:rsidRPr="002D56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 </w:t>
      </w:r>
      <w:r w:rsidRPr="002D56D2">
        <w:rPr>
          <w:rFonts w:ascii="Arial" w:eastAsia="Times New Roman" w:hAnsi="Arial" w:cs="Arial"/>
          <w:color w:val="000000"/>
          <w:lang w:eastAsia="pt-BR"/>
        </w:rPr>
        <w:t xml:space="preserve">Deverá ser inserida </w:t>
      </w:r>
      <w:proofErr w:type="gramStart"/>
      <w:r w:rsidRPr="002D56D2">
        <w:rPr>
          <w:rFonts w:ascii="Arial" w:eastAsia="Times New Roman" w:hAnsi="Arial" w:cs="Arial"/>
          <w:color w:val="000000"/>
          <w:lang w:eastAsia="pt-BR"/>
        </w:rPr>
        <w:t>neste local planilha</w:t>
      </w:r>
      <w:proofErr w:type="gramEnd"/>
      <w:r w:rsidRPr="002D56D2">
        <w:rPr>
          <w:rFonts w:ascii="Arial" w:eastAsia="Times New Roman" w:hAnsi="Arial" w:cs="Arial"/>
          <w:color w:val="000000"/>
          <w:lang w:eastAsia="pt-BR"/>
        </w:rPr>
        <w:t xml:space="preserve"> contendo informações quanto ao atendimento ponto a ponto de todas as especificações técnicas solicitadas no Termo de Referência, informand</w:t>
      </w:r>
      <w:bookmarkStart w:id="0" w:name="_GoBack"/>
      <w:bookmarkEnd w:id="0"/>
      <w:r w:rsidRPr="002D56D2">
        <w:rPr>
          <w:rFonts w:ascii="Arial" w:eastAsia="Times New Roman" w:hAnsi="Arial" w:cs="Arial"/>
          <w:color w:val="000000"/>
          <w:lang w:eastAsia="pt-BR"/>
        </w:rPr>
        <w:t>o links ou páginas do catálogo que comprovem o atendimento, nos termos do item 23.3, alínea “b”, do Termo de Referência (</w:t>
      </w: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Anexo I do Edital</w:t>
      </w:r>
      <w:r w:rsidRPr="002D56D2">
        <w:rPr>
          <w:rFonts w:ascii="Arial" w:eastAsia="Times New Roman" w:hAnsi="Arial" w:cs="Arial"/>
          <w:color w:val="000000"/>
          <w:lang w:eastAsia="pt-BR"/>
        </w:rPr>
        <w:t>).</w:t>
      </w:r>
    </w:p>
    <w:p w14:paraId="434C383D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E166655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OBSERVAÇÕES PERTINENTES</w:t>
      </w:r>
    </w:p>
    <w:p w14:paraId="1C60B37B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1)</w:t>
      </w:r>
      <w:r w:rsidRPr="002D56D2">
        <w:rPr>
          <w:rFonts w:ascii="Arial" w:eastAsia="Times New Roman" w:hAnsi="Arial" w:cs="Arial"/>
          <w:color w:val="000000"/>
          <w:lang w:eastAsia="pt-BR"/>
        </w:rPr>
        <w:t xml:space="preserve"> Declaramos que elaboramos nossa proposta atendendo a todas as condições e especificações previstas no Termo de Referência, referente ao Processo SEI nº 2024/0004069 e, temos ciência de que se o serviço entregue for diverso daquele ora orçado e a ser licitado, o mesmo não será aceito e o licitante terá seu nome lançado no rol das empresas sancionadas junto ao portal da transparência no sítio da DPESP, </w:t>
      </w:r>
      <w:r w:rsidRPr="002D56D2">
        <w:rPr>
          <w:rFonts w:ascii="Arial" w:eastAsia="Times New Roman" w:hAnsi="Arial" w:cs="Arial"/>
          <w:color w:val="000000"/>
          <w:lang w:eastAsia="pt-BR"/>
        </w:rPr>
        <w:lastRenderedPageBreak/>
        <w:t>sendo impedido de licitar com este órgão durante o período que ali for determinado, sem que haja prejuízo das demais penalidades prescritas em lei.</w:t>
      </w:r>
    </w:p>
    <w:p w14:paraId="44D23F0A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2)</w:t>
      </w:r>
      <w:r w:rsidRPr="002D56D2">
        <w:rPr>
          <w:rFonts w:ascii="Arial" w:eastAsia="Times New Roman" w:hAnsi="Arial" w:cs="Arial"/>
          <w:color w:val="000000"/>
          <w:lang w:eastAsia="pt-BR"/>
        </w:rPr>
        <w:t> Declaramos que estão inclusos todos os custos para reposição dos equipamentos nos casos de cobertura para danos elétricos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Ex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: sobrecarga da rede elétrica), incêndio, desastres naturais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Ex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: queda de raio, alagamentos) e para os casos de furto ou roubo com a apresentação do boletim de ocorrência, limitado ao quantitativo de até </w:t>
      </w:r>
      <w:r w:rsidRPr="002D56D2">
        <w:rPr>
          <w:rFonts w:ascii="Arial" w:eastAsia="Times New Roman" w:hAnsi="Arial" w:cs="Arial"/>
          <w:b/>
          <w:bCs/>
          <w:color w:val="FF0000"/>
          <w:lang w:eastAsia="pt-BR"/>
        </w:rPr>
        <w:t>2% (dois por cento) do total de equipamentos</w:t>
      </w:r>
      <w:r w:rsidRPr="002D56D2">
        <w:rPr>
          <w:rFonts w:ascii="Arial" w:eastAsia="Times New Roman" w:hAnsi="Arial" w:cs="Arial"/>
          <w:color w:val="000000"/>
          <w:lang w:eastAsia="pt-BR"/>
        </w:rPr>
        <w:t> contratados, conforme item 11.19 do Termo de Referência.</w:t>
      </w:r>
    </w:p>
    <w:p w14:paraId="50C935CD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3)</w:t>
      </w:r>
      <w:r w:rsidRPr="002D56D2">
        <w:rPr>
          <w:rFonts w:ascii="Arial" w:eastAsia="Times New Roman" w:hAnsi="Arial" w:cs="Arial"/>
          <w:color w:val="000000"/>
          <w:lang w:eastAsia="pt-BR"/>
        </w:rPr>
        <w:t> 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5221EB23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4) </w:t>
      </w:r>
      <w:r w:rsidRPr="002D56D2">
        <w:rPr>
          <w:rFonts w:ascii="Arial" w:eastAsia="Times New Roman" w:hAnsi="Arial" w:cs="Arial"/>
          <w:color w:val="000000"/>
          <w:lang w:eastAsia="pt-BR"/>
        </w:rPr>
        <w:t>A presente proposta é válida pelo período de 90 (noventa) dias a contar da data máxima para sua apresentação.</w:t>
      </w:r>
    </w:p>
    <w:p w14:paraId="7A468C9B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2D56D2">
        <w:rPr>
          <w:rFonts w:ascii="Arial" w:eastAsia="Times New Roman" w:hAnsi="Arial" w:cs="Arial"/>
          <w:color w:val="000000"/>
          <w:lang w:eastAsia="pt-BR"/>
        </w:rPr>
        <w:t>Segue anexa a indicação do número da Conta Corrente e Agência da Instituição financeira Banco do Brasil S.A em que somos correntistas.</w:t>
      </w:r>
    </w:p>
    <w:p w14:paraId="7F8D0FEA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ou</w:t>
      </w:r>
    </w:p>
    <w:p w14:paraId="61A87CB7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5) </w:t>
      </w:r>
      <w:r w:rsidRPr="002D56D2">
        <w:rPr>
          <w:rFonts w:ascii="Arial" w:eastAsia="Times New Roman" w:hAnsi="Arial" w:cs="Arial"/>
          <w:color w:val="000000"/>
          <w:lang w:eastAsia="pt-BR"/>
        </w:rPr>
        <w:t>Declaramos que se vencedores do certame licitatório, providenciaremos a abertura da Conta Corrente nessa Instituição no prazo de até 03 (três) dias úteis da data da publicação do resultado da licitação no Diário Oficial do Estado.</w:t>
      </w:r>
    </w:p>
    <w:p w14:paraId="17C56A4D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6) </w:t>
      </w:r>
      <w:r w:rsidRPr="002D56D2">
        <w:rPr>
          <w:rFonts w:ascii="Arial" w:eastAsia="Times New Roman" w:hAnsi="Arial" w:cs="Arial"/>
          <w:color w:val="000000"/>
          <w:lang w:eastAsia="pt-BR"/>
        </w:rPr>
        <w:t>Dados do responsável pela assinatura do Contrato:</w:t>
      </w:r>
    </w:p>
    <w:p w14:paraId="0B8BBC15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795"/>
      </w:tblGrid>
      <w:tr w:rsidR="002D56D2" w:rsidRPr="002D56D2" w14:paraId="58D8B7B8" w14:textId="77777777" w:rsidTr="002D56D2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ABB1646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6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6522816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D56D2" w:rsidRPr="002D56D2" w14:paraId="501F6386" w14:textId="77777777" w:rsidTr="002D56D2">
        <w:tc>
          <w:tcPr>
            <w:tcW w:w="16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0D04FC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Nacionalidade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784E3AE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D56D2" w:rsidRPr="002D56D2" w14:paraId="6895266F" w14:textId="77777777" w:rsidTr="002D56D2">
        <w:tc>
          <w:tcPr>
            <w:tcW w:w="16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F39F94C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E1DCED8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D56D2" w:rsidRPr="002D56D2" w14:paraId="795E1C6E" w14:textId="77777777" w:rsidTr="002D56D2">
        <w:tc>
          <w:tcPr>
            <w:tcW w:w="16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F054BB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e-mail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6AEF4CB1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2D56D2" w:rsidRPr="002D56D2" w14:paraId="0DB6035A" w14:textId="77777777" w:rsidTr="002D56D2">
        <w:tc>
          <w:tcPr>
            <w:tcW w:w="169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75AB29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Telefone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F341FD4" w14:textId="77777777" w:rsidR="002D56D2" w:rsidRPr="002D56D2" w:rsidRDefault="002D56D2" w:rsidP="002D56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D56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1AAB4693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7BF35B1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Pela presente, apresentamos e submetemos à apreciação de Vossas Senhorias, nossa Proposta relativa à licitação em epígrafe assumindo inteira responsabilidade por quaisquer erros ou omissões que venham a ser verificados na sua preparação.</w:t>
      </w:r>
    </w:p>
    <w:p w14:paraId="3D7B9B4C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A017DD6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64562AB" w14:textId="77777777" w:rsidR="002D56D2" w:rsidRPr="002D56D2" w:rsidRDefault="002D56D2" w:rsidP="002D56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EE7117D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 xml:space="preserve">Local, ___ de ____________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2024.</w:t>
      </w:r>
    </w:p>
    <w:p w14:paraId="2196BA4F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73478B8" w14:textId="05E90191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307D15C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Nome da empresa</w:t>
      </w:r>
    </w:p>
    <w:p w14:paraId="5DF777D5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Assinatura</w:t>
      </w:r>
    </w:p>
    <w:p w14:paraId="79BD162C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Cargo do representante</w:t>
      </w:r>
    </w:p>
    <w:p w14:paraId="66088720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7034BB40" w14:textId="77777777" w:rsidR="002D56D2" w:rsidRPr="002D56D2" w:rsidRDefault="002D56D2" w:rsidP="002D56D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008448" w14:textId="77777777" w:rsidR="002D56D2" w:rsidRPr="002D56D2" w:rsidRDefault="002D56D2" w:rsidP="002D56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_Toc167348815"/>
      <w:r w:rsidRPr="002D56D2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  <w:bookmarkEnd w:id="1"/>
      <w:r w:rsidRPr="002D56D2">
        <w:rPr>
          <w:rFonts w:ascii="Calibri" w:eastAsia="Times New Roman" w:hAnsi="Calibri" w:cs="Calibri"/>
          <w:color w:val="000000"/>
          <w:lang w:eastAsia="pt-BR"/>
        </w:rPr>
        <w:br/>
      </w:r>
      <w:r w:rsidRPr="002D56D2">
        <w:rPr>
          <w:rFonts w:ascii="Arial" w:eastAsia="Times New Roman" w:hAnsi="Arial" w:cs="Arial"/>
          <w:caps/>
          <w:color w:val="000000"/>
          <w:lang w:eastAsia="pt-BR"/>
        </w:rPr>
        <w:t>MODELO DECLARAÇÃO DE PRODUTOS</w:t>
      </w:r>
    </w:p>
    <w:p w14:paraId="58DF85B6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21982DE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.............................................., ........ de ..................... de 202x</w:t>
      </w:r>
    </w:p>
    <w:p w14:paraId="77BE39C4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7BAFA1B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B19B8D9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À Defensoria Pública do Estado de São Paulo</w:t>
      </w:r>
    </w:p>
    <w:p w14:paraId="64D52AE8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0DBEA75" w14:textId="77777777" w:rsidR="002D56D2" w:rsidRPr="002D56D2" w:rsidRDefault="002D56D2" w:rsidP="002D56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PREGÃO ELETRÔNICO Nº 90009/2024</w:t>
      </w:r>
    </w:p>
    <w:p w14:paraId="6FBE8516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PROCESSO SEI Nº 2024/0004069</w:t>
      </w:r>
    </w:p>
    <w:p w14:paraId="7B047D1F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6411042" w14:textId="77777777" w:rsidR="002D56D2" w:rsidRPr="002D56D2" w:rsidRDefault="002D56D2" w:rsidP="002D5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919B9E0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Declaro (amos), sob as penas da lei, que, o(s) equipamento(s)/produto(s)/modelo(s) ofertado(s) a seguir, para participação nesta licitação, são novos, sem utilização anterior e atende(m) a todas e a cada uma das especificações do Anexo I – Termo de Referência; declaro(amos) também que estou(amos) ciente(s) e concordo(amos) que, a falta de veracidade e a inconformidade do(s)bem(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ns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) ora ofertado(s) nesta Declaração com o bem licitado, detalhadamente, especificado no Termo de Referência, acarretará a aplicação das penalidades cabíveis, previstas neste Edital/Contrato/Pedido de Compra em especial, multa prevista e suspensão da minha empresa que ficará proibida de participar de licitações/contratações da Defensoria Pública do Estado de São Paulo, pelo prazo da lei.</w:t>
      </w:r>
    </w:p>
    <w:p w14:paraId="2AFC90A1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6454A8E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B49E9CD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 NOTEBOOK AVANÇADO</w:t>
      </w:r>
    </w:p>
    <w:p w14:paraId="7D9B2A7F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1.1</w:t>
      </w:r>
      <w:r w:rsidRPr="002D56D2">
        <w:rPr>
          <w:rFonts w:ascii="Arial" w:eastAsia="Times New Roman" w:hAnsi="Arial" w:cs="Arial"/>
          <w:color w:val="000000"/>
          <w:lang w:eastAsia="pt-BR"/>
        </w:rPr>
        <w:t> Notebook proposto em atendimento ao item 5.1 do Termo de Referência (Anexo I do Edital), informar:</w:t>
      </w:r>
    </w:p>
    <w:p w14:paraId="44BA3FD9" w14:textId="77777777" w:rsidR="002D56D2" w:rsidRPr="002D56D2" w:rsidRDefault="002D56D2" w:rsidP="002D56D2">
      <w:pPr>
        <w:spacing w:after="0" w:line="240" w:lineRule="auto"/>
        <w:ind w:left="28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 _______________________________________________</w:t>
      </w:r>
    </w:p>
    <w:p w14:paraId="38304F75" w14:textId="77777777" w:rsidR="002D56D2" w:rsidRPr="002D56D2" w:rsidRDefault="002D56D2" w:rsidP="002D56D2">
      <w:pPr>
        <w:spacing w:after="0" w:line="240" w:lineRule="auto"/>
        <w:ind w:left="28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Modelo ________________________________________________________</w:t>
      </w:r>
    </w:p>
    <w:p w14:paraId="30651D5D" w14:textId="77777777" w:rsidR="002D56D2" w:rsidRPr="002D56D2" w:rsidRDefault="002D56D2" w:rsidP="002D56D2">
      <w:pPr>
        <w:spacing w:after="0" w:line="240" w:lineRule="auto"/>
        <w:ind w:left="28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2D56D2">
        <w:rPr>
          <w:rFonts w:ascii="Arial" w:eastAsia="Times New Roman" w:hAnsi="Arial" w:cs="Arial"/>
          <w:color w:val="000000"/>
          <w:lang w:eastAsia="pt-BR"/>
        </w:rPr>
        <w:t> Nº de referência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Part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Number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) ______________________________________</w:t>
      </w:r>
    </w:p>
    <w:p w14:paraId="322434CE" w14:textId="77777777" w:rsidR="002D56D2" w:rsidRPr="002D56D2" w:rsidRDefault="002D56D2" w:rsidP="002D56D2">
      <w:pPr>
        <w:spacing w:after="0" w:line="240" w:lineRule="auto"/>
        <w:ind w:left="285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20A894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1.2</w:t>
      </w:r>
      <w:r w:rsidRPr="002D56D2">
        <w:rPr>
          <w:rFonts w:ascii="Arial" w:eastAsia="Times New Roman" w:hAnsi="Arial" w:cs="Arial"/>
          <w:color w:val="000000"/>
          <w:lang w:eastAsia="pt-BR"/>
        </w:rPr>
        <w:t xml:space="preserve"> Processador e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Placa-mãe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propostos no Notebook Padrão do item 5.1.1 do Termo de Referência (Anexo I do Edital), informar:</w:t>
      </w:r>
    </w:p>
    <w:p w14:paraId="5940EC04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 ________________________________________________</w:t>
      </w:r>
    </w:p>
    <w:p w14:paraId="2AAB2807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Modelo, cache e threads ____________________________________________</w:t>
      </w:r>
    </w:p>
    <w:p w14:paraId="032B4E77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F6DEE5E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1.3 </w:t>
      </w:r>
      <w:r w:rsidRPr="002D56D2">
        <w:rPr>
          <w:rFonts w:ascii="Arial" w:eastAsia="Times New Roman" w:hAnsi="Arial" w:cs="Arial"/>
          <w:color w:val="000000"/>
          <w:lang w:eastAsia="pt-BR"/>
        </w:rPr>
        <w:t>Memória RAM proposto em atendimento ao item 5.1.2 do Termo de Referência (Anexo I do Edital), informar:</w:t>
      </w:r>
    </w:p>
    <w:p w14:paraId="275E5C67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fabricante_________________________________________________</w:t>
      </w:r>
    </w:p>
    <w:p w14:paraId="6A0B9423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Padrão da Memória RAM __________________________________________</w:t>
      </w:r>
    </w:p>
    <w:p w14:paraId="593EEFCF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5E82C40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1.4</w:t>
      </w:r>
      <w:r w:rsidRPr="002D56D2">
        <w:rPr>
          <w:rFonts w:ascii="Arial" w:eastAsia="Times New Roman" w:hAnsi="Arial" w:cs="Arial"/>
          <w:color w:val="000000"/>
          <w:lang w:eastAsia="pt-BR"/>
        </w:rPr>
        <w:t> Unidade de armazenamento interna proposta em atendimento ao item 5.1.3 do Termo de Referência (Anexo I do Edital), informar:</w:t>
      </w:r>
    </w:p>
    <w:p w14:paraId="59A6DC44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fabricante________________________________________________</w:t>
      </w:r>
    </w:p>
    <w:p w14:paraId="715CFE7B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Tecnologia, Modelo e Capacidade____________________________________</w:t>
      </w:r>
    </w:p>
    <w:p w14:paraId="179BB676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2D56D2">
        <w:rPr>
          <w:rFonts w:ascii="Arial" w:eastAsia="Times New Roman" w:hAnsi="Arial" w:cs="Arial"/>
          <w:color w:val="000000"/>
          <w:lang w:eastAsia="pt-BR"/>
        </w:rPr>
        <w:t> Nº de referência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Part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Number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) ______________________________________</w:t>
      </w:r>
    </w:p>
    <w:p w14:paraId="4BB3976C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3C4D9CF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1.5 </w:t>
      </w:r>
      <w:r w:rsidRPr="002D56D2">
        <w:rPr>
          <w:rFonts w:ascii="Arial" w:eastAsia="Times New Roman" w:hAnsi="Arial" w:cs="Arial"/>
          <w:color w:val="000000"/>
          <w:lang w:eastAsia="pt-BR"/>
        </w:rPr>
        <w:t>Interface de Rede do Notebook proposto em atendimento ao item 5.1.6 do Termo de Referência (Anexo I do Edital), informar:</w:t>
      </w:r>
    </w:p>
    <w:p w14:paraId="71E4B04A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fabricante_______________________________________________</w:t>
      </w:r>
    </w:p>
    <w:p w14:paraId="6D4BFBC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Modelo_________________________________________________________</w:t>
      </w:r>
    </w:p>
    <w:p w14:paraId="17069C32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2D56D2">
        <w:rPr>
          <w:rFonts w:ascii="Arial" w:eastAsia="Times New Roman" w:hAnsi="Arial" w:cs="Arial"/>
          <w:color w:val="000000"/>
          <w:lang w:eastAsia="pt-BR"/>
        </w:rPr>
        <w:t> Nº de referência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Part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Number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) ______________________________________</w:t>
      </w:r>
    </w:p>
    <w:p w14:paraId="73A2E5BB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B542048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1.6</w:t>
      </w:r>
      <w:r w:rsidRPr="002D56D2">
        <w:rPr>
          <w:rFonts w:ascii="Arial" w:eastAsia="Times New Roman" w:hAnsi="Arial" w:cs="Arial"/>
          <w:color w:val="000000"/>
          <w:lang w:eastAsia="pt-BR"/>
        </w:rPr>
        <w:t> Interface Wireless e Bluetooth do Notebook proposto em atendimento ao item 5.1.7 do Termo de Referência (Anexo I do Edital), informar:</w:t>
      </w:r>
    </w:p>
    <w:p w14:paraId="756752FA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fabricante________________________________________________</w:t>
      </w:r>
    </w:p>
    <w:p w14:paraId="17E74572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Modelo__________________________________________________________</w:t>
      </w:r>
    </w:p>
    <w:p w14:paraId="1E5FED60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2D56D2">
        <w:rPr>
          <w:rFonts w:ascii="Arial" w:eastAsia="Times New Roman" w:hAnsi="Arial" w:cs="Arial"/>
          <w:color w:val="000000"/>
          <w:lang w:eastAsia="pt-BR"/>
        </w:rPr>
        <w:t> Nº de referência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Part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Number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) _______________________________________</w:t>
      </w:r>
    </w:p>
    <w:p w14:paraId="61222FE0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793807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1.7 </w:t>
      </w:r>
      <w:r w:rsidRPr="002D56D2">
        <w:rPr>
          <w:rFonts w:ascii="Arial" w:eastAsia="Times New Roman" w:hAnsi="Arial" w:cs="Arial"/>
          <w:color w:val="000000"/>
          <w:lang w:eastAsia="pt-BR"/>
        </w:rPr>
        <w:t>Fonte de alimentação e bateria do Notebook proposto em atendimento ao item 5.1.9 do Termo de Referência (Anexo I do Edital)</w:t>
      </w:r>
    </w:p>
    <w:p w14:paraId="70B411C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fabricante________________________________________________</w:t>
      </w:r>
    </w:p>
    <w:p w14:paraId="471AA9C7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Modelo_________________________________________________________</w:t>
      </w:r>
    </w:p>
    <w:p w14:paraId="64F010D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c)</w:t>
      </w:r>
      <w:r w:rsidRPr="002D56D2">
        <w:rPr>
          <w:rFonts w:ascii="Arial" w:eastAsia="Times New Roman" w:hAnsi="Arial" w:cs="Arial"/>
          <w:color w:val="000000"/>
          <w:lang w:eastAsia="pt-BR"/>
        </w:rPr>
        <w:t> Nº de referência (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Part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2D56D2">
        <w:rPr>
          <w:rFonts w:ascii="Arial" w:eastAsia="Times New Roman" w:hAnsi="Arial" w:cs="Arial"/>
          <w:color w:val="000000"/>
          <w:lang w:eastAsia="pt-BR"/>
        </w:rPr>
        <w:t>Number</w:t>
      </w:r>
      <w:proofErr w:type="spellEnd"/>
      <w:r w:rsidRPr="002D56D2">
        <w:rPr>
          <w:rFonts w:ascii="Arial" w:eastAsia="Times New Roman" w:hAnsi="Arial" w:cs="Arial"/>
          <w:color w:val="000000"/>
          <w:lang w:eastAsia="pt-BR"/>
        </w:rPr>
        <w:t>) _______________________________________</w:t>
      </w:r>
    </w:p>
    <w:p w14:paraId="68C2978A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C3C7303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1.8</w:t>
      </w:r>
      <w:r w:rsidRPr="002D56D2">
        <w:rPr>
          <w:rFonts w:ascii="Arial" w:eastAsia="Times New Roman" w:hAnsi="Arial" w:cs="Arial"/>
          <w:color w:val="000000"/>
          <w:lang w:eastAsia="pt-BR"/>
        </w:rPr>
        <w:t> Sistema Operacional proposto em atendimento ao item 5.1.13 do Termo de Referência (Anexo I do Edital)</w:t>
      </w:r>
    </w:p>
    <w:p w14:paraId="0614E075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a)</w:t>
      </w:r>
      <w:r w:rsidRPr="002D56D2">
        <w:rPr>
          <w:rFonts w:ascii="Arial" w:eastAsia="Times New Roman" w:hAnsi="Arial" w:cs="Arial"/>
          <w:color w:val="000000"/>
          <w:lang w:eastAsia="pt-BR"/>
        </w:rPr>
        <w:t> Nome do fabricante________________________________________________</w:t>
      </w:r>
    </w:p>
    <w:p w14:paraId="69F39BFA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b/>
          <w:bCs/>
          <w:color w:val="000000"/>
          <w:lang w:eastAsia="pt-BR"/>
        </w:rPr>
        <w:t>b)</w:t>
      </w:r>
      <w:r w:rsidRPr="002D56D2">
        <w:rPr>
          <w:rFonts w:ascii="Arial" w:eastAsia="Times New Roman" w:hAnsi="Arial" w:cs="Arial"/>
          <w:color w:val="000000"/>
          <w:lang w:eastAsia="pt-BR"/>
        </w:rPr>
        <w:t> Modelo__________________________________________________________</w:t>
      </w:r>
    </w:p>
    <w:p w14:paraId="41B3BDDB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78753F3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DAC5F82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EMPRESA LICITANTE</w:t>
      </w:r>
    </w:p>
    <w:p w14:paraId="28D8A39E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A09B061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_____________________________________________</w:t>
      </w:r>
    </w:p>
    <w:p w14:paraId="00C033C3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CNPJ/MF</w:t>
      </w:r>
    </w:p>
    <w:p w14:paraId="688E6DFE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B1EA548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______________________________________________</w:t>
      </w:r>
    </w:p>
    <w:p w14:paraId="21B791B3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NOME, CARIMBO E ASSINATURA DO REPRESENTANTE(S) LEGAL(IS)</w:t>
      </w:r>
    </w:p>
    <w:p w14:paraId="1A5D5200" w14:textId="77777777" w:rsidR="002D56D2" w:rsidRPr="002D56D2" w:rsidRDefault="002D56D2" w:rsidP="002D5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D56D2">
        <w:rPr>
          <w:rFonts w:ascii="Arial" w:eastAsia="Times New Roman" w:hAnsi="Arial" w:cs="Arial"/>
          <w:color w:val="000000"/>
          <w:lang w:eastAsia="pt-BR"/>
        </w:rPr>
        <w:t>(CONFORME DISPOSTO NO ESTATUTO OU CONTRATO SOCIAL)</w:t>
      </w:r>
    </w:p>
    <w:p w14:paraId="1EB99391" w14:textId="77777777" w:rsidR="005E60FD" w:rsidRDefault="005E60FD"/>
    <w:sectPr w:rsidR="005E6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FD"/>
    <w:rsid w:val="002D56D2"/>
    <w:rsid w:val="005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BE5B"/>
  <w15:chartTrackingRefBased/>
  <w15:docId w15:val="{8AE23BE8-99BB-42B6-8296-F1A612DF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D5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D56D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D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6409</Characters>
  <Application>Microsoft Office Word</Application>
  <DocSecurity>0</DocSecurity>
  <Lines>53</Lines>
  <Paragraphs>15</Paragraphs>
  <ScaleCrop>false</ScaleCrop>
  <Company>Defensoria Pública do Estado de SP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Correa</dc:creator>
  <cp:keywords/>
  <dc:description/>
  <cp:lastModifiedBy>Tiago Correa</cp:lastModifiedBy>
  <cp:revision>2</cp:revision>
  <dcterms:created xsi:type="dcterms:W3CDTF">2024-07-16T13:35:00Z</dcterms:created>
  <dcterms:modified xsi:type="dcterms:W3CDTF">2024-07-16T13:35:00Z</dcterms:modified>
</cp:coreProperties>
</file>