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3424" w14:textId="77777777" w:rsidR="00104294" w:rsidRPr="00952FD4" w:rsidRDefault="00104294" w:rsidP="00104294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000000"/>
          <w:lang w:eastAsia="pt-BR"/>
        </w:rPr>
        <w:t>ANEXO II</w:t>
      </w:r>
    </w:p>
    <w:p w14:paraId="401606A2" w14:textId="466DC755" w:rsidR="00104294" w:rsidRPr="00952FD4" w:rsidRDefault="00104294" w:rsidP="00104294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– LOTE </w:t>
      </w:r>
      <w:r w:rsidR="0038728C">
        <w:rPr>
          <w:rFonts w:ascii="Arial" w:eastAsia="Times New Roman" w:hAnsi="Arial" w:cs="Arial"/>
          <w:b/>
          <w:bCs/>
          <w:color w:val="000000"/>
          <w:lang w:eastAsia="pt-BR"/>
        </w:rPr>
        <w:t>1</w:t>
      </w:r>
    </w:p>
    <w:p w14:paraId="28094F5E" w14:textId="77777777" w:rsidR="00104294" w:rsidRPr="00952FD4" w:rsidRDefault="00104294" w:rsidP="00104294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FF0000"/>
          <w:lang w:eastAsia="pt-BR"/>
        </w:rPr>
        <w:t>(a ser apresentada em papel timbrado apenas pela vencedora do certame em seu respectivo lote)</w:t>
      </w:r>
    </w:p>
    <w:p w14:paraId="08368CD0" w14:textId="77777777" w:rsidR="00104294" w:rsidRDefault="00104294" w:rsidP="00104294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D35F2">
        <w:rPr>
          <w:rFonts w:ascii="Arial" w:eastAsia="Times New Roman" w:hAnsi="Arial" w:cs="Arial"/>
          <w:b/>
          <w:bCs/>
          <w:color w:val="000000"/>
          <w:lang w:eastAsia="pt-BR"/>
        </w:rPr>
        <w:t>OBJETO: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BD35F2">
        <w:rPr>
          <w:rFonts w:ascii="Arial" w:eastAsia="Times New Roman" w:hAnsi="Arial" w:cs="Arial"/>
          <w:color w:val="000000"/>
          <w:lang w:eastAsia="pt-BR"/>
        </w:rPr>
        <w:t>Contratação de empresa especializada na prestação de serviços contínuos de manutenção preventiva e corretiva em instalações e equipamentos condicionadores de ar e ventilação mecânica, com fornecimento total de peças, mão de obra, equipamentos, materiais e fluidos refrigerantes (diversos), para diversas Unidades e Salas de apoio em Fóruns da Defensoria Pública do Estado de São Paulo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14:paraId="2FC4BBDD" w14:textId="77777777" w:rsidR="00104294" w:rsidRDefault="00104294" w:rsidP="00104294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1459"/>
        <w:gridCol w:w="1416"/>
        <w:gridCol w:w="1373"/>
        <w:gridCol w:w="889"/>
        <w:gridCol w:w="1923"/>
      </w:tblGrid>
      <w:tr w:rsidR="00104294" w:rsidRPr="00BD35F2" w14:paraId="10DE5687" w14:textId="77777777" w:rsidTr="00713437">
        <w:trPr>
          <w:jc w:val="center"/>
        </w:trPr>
        <w:tc>
          <w:tcPr>
            <w:tcW w:w="9062" w:type="dxa"/>
            <w:gridSpan w:val="6"/>
            <w:vAlign w:val="center"/>
          </w:tcPr>
          <w:p w14:paraId="2967DEE2" w14:textId="13BCA006" w:rsidR="00104294" w:rsidRPr="00330ADC" w:rsidRDefault="00104294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AD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LOTE </w:t>
            </w:r>
            <w:r w:rsidR="0038728C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</w:tr>
      <w:tr w:rsidR="00104294" w:rsidRPr="00BD35F2" w14:paraId="1C17ADEC" w14:textId="77777777" w:rsidTr="00713437">
        <w:trPr>
          <w:jc w:val="center"/>
        </w:trPr>
        <w:tc>
          <w:tcPr>
            <w:tcW w:w="9062" w:type="dxa"/>
            <w:gridSpan w:val="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836"/>
            </w:tblGrid>
            <w:tr w:rsidR="00104294" w14:paraId="665B48EB" w14:textId="77777777" w:rsidTr="00713437">
              <w:trPr>
                <w:trHeight w:val="201"/>
              </w:trPr>
              <w:tc>
                <w:tcPr>
                  <w:tcW w:w="0" w:type="auto"/>
                </w:tcPr>
                <w:p w14:paraId="3CAA2507" w14:textId="4E314282" w:rsidR="00104294" w:rsidRDefault="00104294" w:rsidP="00AB1D81">
                  <w:pPr>
                    <w:pStyle w:val="Default"/>
                    <w:jc w:val="both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5.</w:t>
                  </w:r>
                  <w:r w:rsidR="0038728C">
                    <w:rPr>
                      <w:sz w:val="19"/>
                      <w:szCs w:val="19"/>
                    </w:rPr>
                    <w:t>1</w:t>
                  </w:r>
                  <w:r>
                    <w:rPr>
                      <w:sz w:val="19"/>
                      <w:szCs w:val="19"/>
                    </w:rPr>
                    <w:t xml:space="preserve">. Manutenção Preventiva (item 3 do Termo de Referência) e Manutenção Corretiva (item 4 do Termo de Referência) </w:t>
                  </w:r>
                </w:p>
              </w:tc>
            </w:tr>
          </w:tbl>
          <w:p w14:paraId="5709553B" w14:textId="77777777" w:rsidR="00104294" w:rsidRPr="00BD35F2" w:rsidRDefault="00104294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5E8B" w:rsidRPr="00BD35F2" w14:paraId="6E860DD8" w14:textId="77777777" w:rsidTr="00713437">
        <w:trPr>
          <w:jc w:val="center"/>
        </w:trPr>
        <w:tc>
          <w:tcPr>
            <w:tcW w:w="1501" w:type="dxa"/>
            <w:vAlign w:val="center"/>
          </w:tcPr>
          <w:p w14:paraId="53780961" w14:textId="58E880E9" w:rsidR="00104294" w:rsidRPr="005602EC" w:rsidRDefault="00104294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Unidades do Lote </w:t>
            </w:r>
            <w:r w:rsidR="00A86967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504" w:type="dxa"/>
            <w:vAlign w:val="center"/>
          </w:tcPr>
          <w:p w14:paraId="3F0CB57D" w14:textId="77777777" w:rsidR="00104294" w:rsidRPr="005602EC" w:rsidRDefault="00104294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mensal </w:t>
            </w:r>
            <w:proofErr w:type="spellStart"/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preventiva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A85768">
              <w:rPr>
                <w:rFonts w:ascii="Arial" w:eastAsia="Times New Roman" w:hAnsi="Arial" w:cs="Arial"/>
                <w:b/>
                <w:bCs/>
                <w:color w:val="385623" w:themeColor="accent6" w:themeShade="80"/>
              </w:rPr>
              <w:t>(A)</w:t>
            </w:r>
          </w:p>
        </w:tc>
        <w:tc>
          <w:tcPr>
            <w:tcW w:w="1500" w:type="dxa"/>
            <w:vAlign w:val="center"/>
          </w:tcPr>
          <w:p w14:paraId="659B61C9" w14:textId="77777777" w:rsidR="00104294" w:rsidRPr="005602EC" w:rsidRDefault="00104294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mensal </w:t>
            </w:r>
            <w:proofErr w:type="spellStart"/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corretiva </w:t>
            </w:r>
            <w:r w:rsidRPr="00A85768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(B)</w:t>
            </w:r>
          </w:p>
        </w:tc>
        <w:tc>
          <w:tcPr>
            <w:tcW w:w="1497" w:type="dxa"/>
            <w:vAlign w:val="center"/>
          </w:tcPr>
          <w:p w14:paraId="15035302" w14:textId="77777777" w:rsidR="00104294" w:rsidRPr="005602EC" w:rsidRDefault="00104294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$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total mensal </w:t>
            </w:r>
            <w:proofErr w:type="spellStart"/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e corr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(R$) </w:t>
            </w:r>
            <w:r w:rsidRPr="0088067C"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  <w:t>(A+B)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=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88067C">
              <w:rPr>
                <w:rFonts w:ascii="Arial" w:eastAsia="Times New Roman" w:hAnsi="Arial" w:cs="Arial"/>
                <w:b/>
                <w:bCs/>
                <w:color w:val="7030A0"/>
              </w:rPr>
              <w:t>(C)</w:t>
            </w:r>
          </w:p>
        </w:tc>
        <w:tc>
          <w:tcPr>
            <w:tcW w:w="828" w:type="dxa"/>
            <w:vAlign w:val="center"/>
          </w:tcPr>
          <w:p w14:paraId="3B943849" w14:textId="77777777" w:rsidR="00104294" w:rsidRDefault="00104294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Meses</w:t>
            </w:r>
          </w:p>
          <w:p w14:paraId="40402A14" w14:textId="77777777" w:rsidR="00104294" w:rsidRPr="005602EC" w:rsidRDefault="00104294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8067C">
              <w:rPr>
                <w:rFonts w:ascii="Arial" w:eastAsia="Times New Roman" w:hAnsi="Arial" w:cs="Arial"/>
                <w:b/>
                <w:bCs/>
                <w:color w:val="FF0000"/>
              </w:rPr>
              <w:t>(D)</w:t>
            </w:r>
          </w:p>
        </w:tc>
        <w:tc>
          <w:tcPr>
            <w:tcW w:w="2232" w:type="dxa"/>
            <w:vAlign w:val="center"/>
          </w:tcPr>
          <w:p w14:paraId="789B07C5" w14:textId="77777777" w:rsidR="00104294" w:rsidRPr="005602EC" w:rsidRDefault="00104294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</w:t>
            </w:r>
            <w:proofErr w:type="spellStart"/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e corr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x 30 meses</w:t>
            </w:r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 xml:space="preserve"> (</w:t>
            </w:r>
            <w:proofErr w:type="spellStart"/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>CxD</w:t>
            </w:r>
            <w:proofErr w:type="spellEnd"/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>)</w:t>
            </w:r>
          </w:p>
        </w:tc>
      </w:tr>
      <w:tr w:rsidR="00B05E8B" w:rsidRPr="00BD35F2" w14:paraId="129F4379" w14:textId="77777777" w:rsidTr="00713437">
        <w:trPr>
          <w:jc w:val="center"/>
        </w:trPr>
        <w:tc>
          <w:tcPr>
            <w:tcW w:w="1501" w:type="dxa"/>
            <w:vAlign w:val="center"/>
          </w:tcPr>
          <w:p w14:paraId="27CE0C49" w14:textId="0AE80557" w:rsidR="00104294" w:rsidRPr="0041315B" w:rsidRDefault="00A86967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Unid. Bauru</w:t>
            </w:r>
          </w:p>
        </w:tc>
        <w:tc>
          <w:tcPr>
            <w:tcW w:w="1504" w:type="dxa"/>
            <w:vAlign w:val="center"/>
          </w:tcPr>
          <w:p w14:paraId="26BA06E4" w14:textId="77777777" w:rsidR="00104294" w:rsidRPr="0041315B" w:rsidRDefault="00104294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49A71F69" w14:textId="77777777" w:rsidR="00104294" w:rsidRPr="0041315B" w:rsidRDefault="00104294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2B6CDD08" w14:textId="77777777" w:rsidR="00104294" w:rsidRPr="0041315B" w:rsidRDefault="00104294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0A68463D" w14:textId="77777777" w:rsidR="00104294" w:rsidRPr="0041315B" w:rsidRDefault="00104294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5D5B4CD4" w14:textId="77777777" w:rsidR="00104294" w:rsidRPr="0041315B" w:rsidRDefault="00104294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5E8B" w:rsidRPr="00BD35F2" w14:paraId="21A2A09C" w14:textId="77777777" w:rsidTr="00713437">
        <w:trPr>
          <w:jc w:val="center"/>
        </w:trPr>
        <w:tc>
          <w:tcPr>
            <w:tcW w:w="1501" w:type="dxa"/>
            <w:vAlign w:val="center"/>
          </w:tcPr>
          <w:p w14:paraId="63FDC13A" w14:textId="3B0A8F87" w:rsidR="00B05E8B" w:rsidRDefault="00B05E8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Sala de Fórum de Bauru (</w:t>
            </w:r>
            <w:r w:rsidR="00BF2939">
              <w:rPr>
                <w:rFonts w:ascii="Arial" w:eastAsia="Times New Roman" w:hAnsi="Arial" w:cs="Arial"/>
                <w:color w:val="000000"/>
              </w:rPr>
              <w:t>Cível/Criminal</w:t>
            </w:r>
            <w:r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504" w:type="dxa"/>
            <w:vAlign w:val="center"/>
          </w:tcPr>
          <w:p w14:paraId="18EABDCB" w14:textId="77777777" w:rsidR="00B05E8B" w:rsidRPr="0041315B" w:rsidRDefault="00B05E8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007FC18F" w14:textId="77777777" w:rsidR="00B05E8B" w:rsidRPr="0041315B" w:rsidRDefault="00B05E8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40312FE4" w14:textId="77777777" w:rsidR="00B05E8B" w:rsidRPr="0041315B" w:rsidRDefault="00B05E8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3A07065C" w14:textId="41BD3651" w:rsidR="00B05E8B" w:rsidRDefault="00A61797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3A8BD622" w14:textId="77777777" w:rsidR="00B05E8B" w:rsidRPr="0041315B" w:rsidRDefault="00B05E8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5E8B" w:rsidRPr="00BD35F2" w14:paraId="614DE7FD" w14:textId="77777777" w:rsidTr="00713437">
        <w:trPr>
          <w:jc w:val="center"/>
        </w:trPr>
        <w:tc>
          <w:tcPr>
            <w:tcW w:w="1501" w:type="dxa"/>
            <w:vAlign w:val="center"/>
          </w:tcPr>
          <w:p w14:paraId="35DC0E64" w14:textId="39E001F0" w:rsidR="00B05E8B" w:rsidRDefault="00BF2939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Sala de Fórum de Bauru (Família/Fazenda)</w:t>
            </w:r>
          </w:p>
        </w:tc>
        <w:tc>
          <w:tcPr>
            <w:tcW w:w="1504" w:type="dxa"/>
            <w:vAlign w:val="center"/>
          </w:tcPr>
          <w:p w14:paraId="5620CFFE" w14:textId="77777777" w:rsidR="00B05E8B" w:rsidRPr="0041315B" w:rsidRDefault="00B05E8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43D82FEB" w14:textId="77777777" w:rsidR="00B05E8B" w:rsidRPr="0041315B" w:rsidRDefault="00B05E8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57B332BF" w14:textId="77777777" w:rsidR="00B05E8B" w:rsidRPr="0041315B" w:rsidRDefault="00B05E8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10AEA434" w14:textId="12D9A037" w:rsidR="00B05E8B" w:rsidRDefault="00A61797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16DE1810" w14:textId="77777777" w:rsidR="00B05E8B" w:rsidRPr="0041315B" w:rsidRDefault="00B05E8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F2939" w:rsidRPr="00BD35F2" w14:paraId="3B584F64" w14:textId="77777777" w:rsidTr="00713437">
        <w:trPr>
          <w:jc w:val="center"/>
        </w:trPr>
        <w:tc>
          <w:tcPr>
            <w:tcW w:w="1501" w:type="dxa"/>
            <w:vAlign w:val="center"/>
          </w:tcPr>
          <w:p w14:paraId="6B0637F9" w14:textId="2481B453" w:rsidR="00BF2939" w:rsidRDefault="00BF2939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Unid. Avaré</w:t>
            </w:r>
          </w:p>
        </w:tc>
        <w:tc>
          <w:tcPr>
            <w:tcW w:w="1504" w:type="dxa"/>
            <w:vAlign w:val="center"/>
          </w:tcPr>
          <w:p w14:paraId="689E2CA3" w14:textId="77777777" w:rsidR="00BF2939" w:rsidRPr="0041315B" w:rsidRDefault="00BF2939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17236539" w14:textId="77777777" w:rsidR="00BF2939" w:rsidRPr="0041315B" w:rsidRDefault="00BF2939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43EF06C9" w14:textId="77777777" w:rsidR="00BF2939" w:rsidRPr="0041315B" w:rsidRDefault="00BF2939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43E42702" w14:textId="41E408D7" w:rsidR="00BF2939" w:rsidRDefault="00A61797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22B95756" w14:textId="77777777" w:rsidR="00BF2939" w:rsidRPr="0041315B" w:rsidRDefault="00BF2939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F2939" w:rsidRPr="00BD35F2" w14:paraId="022CA6CD" w14:textId="77777777" w:rsidTr="00713437">
        <w:trPr>
          <w:jc w:val="center"/>
        </w:trPr>
        <w:tc>
          <w:tcPr>
            <w:tcW w:w="1501" w:type="dxa"/>
            <w:vAlign w:val="center"/>
          </w:tcPr>
          <w:p w14:paraId="2B1332DB" w14:textId="0FF007CB" w:rsidR="00BF2939" w:rsidRDefault="00BF2939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Unid. Sorocaba</w:t>
            </w:r>
          </w:p>
        </w:tc>
        <w:tc>
          <w:tcPr>
            <w:tcW w:w="1504" w:type="dxa"/>
            <w:vAlign w:val="center"/>
          </w:tcPr>
          <w:p w14:paraId="1A92D04E" w14:textId="77777777" w:rsidR="00BF2939" w:rsidRPr="0041315B" w:rsidRDefault="00BF2939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0D4E0486" w14:textId="77777777" w:rsidR="00BF2939" w:rsidRPr="0041315B" w:rsidRDefault="00BF2939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05104766" w14:textId="77777777" w:rsidR="00BF2939" w:rsidRPr="0041315B" w:rsidRDefault="00BF2939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5C8FC8CE" w14:textId="6433F60C" w:rsidR="00BF2939" w:rsidRDefault="00A61797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13175BE2" w14:textId="77777777" w:rsidR="00BF2939" w:rsidRPr="0041315B" w:rsidRDefault="00BF2939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F2939" w:rsidRPr="00BD35F2" w14:paraId="4F5DE2B9" w14:textId="77777777" w:rsidTr="00713437">
        <w:trPr>
          <w:jc w:val="center"/>
        </w:trPr>
        <w:tc>
          <w:tcPr>
            <w:tcW w:w="1501" w:type="dxa"/>
            <w:vAlign w:val="center"/>
          </w:tcPr>
          <w:p w14:paraId="3A4CF104" w14:textId="3D38A9F1" w:rsidR="00BF2939" w:rsidRDefault="00BF2939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Unid. Itapetininga</w:t>
            </w:r>
          </w:p>
        </w:tc>
        <w:tc>
          <w:tcPr>
            <w:tcW w:w="1504" w:type="dxa"/>
            <w:vAlign w:val="center"/>
          </w:tcPr>
          <w:p w14:paraId="34C70277" w14:textId="77777777" w:rsidR="00BF2939" w:rsidRPr="0041315B" w:rsidRDefault="00BF2939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51B66B2B" w14:textId="77777777" w:rsidR="00BF2939" w:rsidRPr="0041315B" w:rsidRDefault="00BF2939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5E3A2597" w14:textId="77777777" w:rsidR="00BF2939" w:rsidRPr="0041315B" w:rsidRDefault="00BF2939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77C0EAF1" w14:textId="38731150" w:rsidR="00BF2939" w:rsidRDefault="00A61797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3F021EA1" w14:textId="77777777" w:rsidR="00BF2939" w:rsidRPr="0041315B" w:rsidRDefault="00BF2939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4294" w:rsidRPr="00BD35F2" w14:paraId="5B0D8132" w14:textId="77777777" w:rsidTr="00713437">
        <w:trPr>
          <w:jc w:val="center"/>
        </w:trPr>
        <w:tc>
          <w:tcPr>
            <w:tcW w:w="6830" w:type="dxa"/>
            <w:gridSpan w:val="5"/>
            <w:vAlign w:val="center"/>
          </w:tcPr>
          <w:p w14:paraId="02EC465D" w14:textId="15FD6895" w:rsidR="00104294" w:rsidRPr="0041315B" w:rsidRDefault="00104294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315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VALOR TOTAL DO LOTE </w:t>
            </w:r>
            <w:r w:rsidR="0038728C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32" w:type="dxa"/>
            <w:vAlign w:val="center"/>
          </w:tcPr>
          <w:p w14:paraId="3D540340" w14:textId="77777777" w:rsidR="00104294" w:rsidRPr="0041315B" w:rsidRDefault="00104294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0224EEE" w14:textId="77777777" w:rsidR="00104294" w:rsidRDefault="00104294" w:rsidP="00104294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2F3ACC4A" w14:textId="77777777" w:rsidR="00104294" w:rsidRPr="007A05F8" w:rsidRDefault="00104294" w:rsidP="0010429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7DBC05D3" w14:textId="77777777" w:rsidR="00104294" w:rsidRPr="007A05F8" w:rsidRDefault="00104294" w:rsidP="0010429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1) </w:t>
      </w:r>
      <w:r w:rsidRPr="007A05F8">
        <w:rPr>
          <w:rFonts w:ascii="Arial" w:eastAsia="Times New Roman" w:hAnsi="Arial" w:cs="Arial"/>
          <w:color w:val="000000"/>
          <w:lang w:eastAsia="pt-BR"/>
        </w:rPr>
        <w:t>Os preços acima são finais e neles estão incluídas todas as despesas concernentes à prestação dos serviços, tais como encargos sociais, transporte, mão de obra, equipamentos, benefícios e despesas indiretas, tributos ou quaisquer outras incidências;</w:t>
      </w:r>
    </w:p>
    <w:p w14:paraId="313872C7" w14:textId="77777777" w:rsidR="00104294" w:rsidRPr="007A05F8" w:rsidRDefault="00104294" w:rsidP="0010429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2) </w:t>
      </w:r>
      <w:r w:rsidRPr="007A05F8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apresentação;</w:t>
      </w:r>
    </w:p>
    <w:p w14:paraId="5D981156" w14:textId="77777777" w:rsidR="00104294" w:rsidRPr="007A05F8" w:rsidRDefault="00104294" w:rsidP="0010429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7A05F8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correntistas:</w:t>
      </w:r>
    </w:p>
    <w:p w14:paraId="2DDDF04D" w14:textId="77777777" w:rsidR="00104294" w:rsidRPr="007A05F8" w:rsidRDefault="00104294" w:rsidP="0010429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Agência nº: </w:t>
      </w:r>
      <w:r w:rsidRPr="007A05F8">
        <w:rPr>
          <w:rFonts w:ascii="Arial" w:eastAsia="Times New Roman" w:hAnsi="Arial" w:cs="Arial"/>
          <w:color w:val="000000"/>
          <w:lang w:eastAsia="pt-BR"/>
        </w:rPr>
        <w:t>[●]</w:t>
      </w:r>
    </w:p>
    <w:p w14:paraId="36588E91" w14:textId="77777777" w:rsidR="00104294" w:rsidRPr="007A05F8" w:rsidRDefault="00104294" w:rsidP="0010429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Conta Corrente nº:</w:t>
      </w:r>
      <w:r w:rsidRPr="007A05F8">
        <w:rPr>
          <w:rFonts w:ascii="Arial" w:eastAsia="Times New Roman" w:hAnsi="Arial" w:cs="Arial"/>
          <w:color w:val="000000"/>
          <w:lang w:eastAsia="pt-BR"/>
        </w:rPr>
        <w:t> [●]</w:t>
      </w:r>
    </w:p>
    <w:p w14:paraId="7E622D49" w14:textId="77777777" w:rsidR="00104294" w:rsidRPr="007A05F8" w:rsidRDefault="00104294" w:rsidP="0010429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Ou</w:t>
      </w:r>
    </w:p>
    <w:p w14:paraId="177036D8" w14:textId="77777777" w:rsidR="00104294" w:rsidRPr="007A05F8" w:rsidRDefault="00104294" w:rsidP="0010429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7A05F8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46F4B08B" w14:textId="77777777" w:rsidR="00104294" w:rsidRPr="007A05F8" w:rsidRDefault="00104294" w:rsidP="0010429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7A05F8">
        <w:rPr>
          <w:rFonts w:ascii="Arial" w:eastAsia="Times New Roman" w:hAnsi="Arial" w:cs="Arial"/>
          <w:color w:val="000000"/>
          <w:lang w:eastAsia="pt-BR"/>
        </w:rPr>
        <w:t>Dados do responsável pela assinatura do Instrumento de Contrato: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346"/>
      </w:tblGrid>
      <w:tr w:rsidR="00104294" w:rsidRPr="007A05F8" w14:paraId="59423CF3" w14:textId="77777777" w:rsidTr="00AB1D81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25A78D" w14:textId="77777777" w:rsidR="00104294" w:rsidRPr="007A05F8" w:rsidRDefault="00104294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7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99AB02" w14:textId="77777777" w:rsidR="00104294" w:rsidRPr="007A05F8" w:rsidRDefault="00104294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04294" w:rsidRPr="007A05F8" w14:paraId="020CD81E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290C38" w14:textId="77777777" w:rsidR="00104294" w:rsidRPr="007A05F8" w:rsidRDefault="00104294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C6A74C" w14:textId="77777777" w:rsidR="00104294" w:rsidRPr="007A05F8" w:rsidRDefault="00104294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04294" w:rsidRPr="007A05F8" w14:paraId="21D468A6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CBB1A4" w14:textId="77777777" w:rsidR="00104294" w:rsidRPr="007A05F8" w:rsidRDefault="00104294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6ACA01" w14:textId="77777777" w:rsidR="00104294" w:rsidRPr="007A05F8" w:rsidRDefault="00104294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04294" w:rsidRPr="007A05F8" w14:paraId="688AB820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BF6B70" w14:textId="77777777" w:rsidR="00104294" w:rsidRPr="007A05F8" w:rsidRDefault="00104294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899E4E" w14:textId="77777777" w:rsidR="00104294" w:rsidRPr="007A05F8" w:rsidRDefault="00104294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04294" w:rsidRPr="007A05F8" w14:paraId="5AA3BCCF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C6A0C2" w14:textId="77777777" w:rsidR="00104294" w:rsidRPr="007A05F8" w:rsidRDefault="00104294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11F2FD" w14:textId="77777777" w:rsidR="00104294" w:rsidRPr="007A05F8" w:rsidRDefault="00104294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568F366D" w14:textId="77777777" w:rsidR="00104294" w:rsidRPr="007A05F8" w:rsidRDefault="00104294" w:rsidP="0010429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F27DCA6" w14:textId="77777777" w:rsidR="00104294" w:rsidRPr="007A05F8" w:rsidRDefault="00104294" w:rsidP="0010429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4748991B" w14:textId="77777777" w:rsidR="00104294" w:rsidRPr="007A05F8" w:rsidRDefault="00104294" w:rsidP="0010429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726819E" w14:textId="1FF60D52" w:rsidR="00104294" w:rsidRPr="007A05F8" w:rsidRDefault="00104294" w:rsidP="0010429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São Paulo, [●] de [●] de 202</w:t>
      </w:r>
      <w:r w:rsidR="0038728C">
        <w:rPr>
          <w:rFonts w:ascii="Arial" w:eastAsia="Times New Roman" w:hAnsi="Arial" w:cs="Arial"/>
          <w:color w:val="000000"/>
          <w:lang w:eastAsia="pt-BR"/>
        </w:rPr>
        <w:t>4</w:t>
      </w:r>
      <w:r w:rsidRPr="007A05F8">
        <w:rPr>
          <w:rFonts w:ascii="Arial" w:eastAsia="Times New Roman" w:hAnsi="Arial" w:cs="Arial"/>
          <w:color w:val="000000"/>
          <w:lang w:eastAsia="pt-BR"/>
        </w:rPr>
        <w:t>.</w:t>
      </w:r>
    </w:p>
    <w:p w14:paraId="2B4757F3" w14:textId="77777777" w:rsidR="00104294" w:rsidRPr="007A05F8" w:rsidRDefault="00104294" w:rsidP="0010429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B05DF0A" w14:textId="77777777" w:rsidR="00104294" w:rsidRPr="007A05F8" w:rsidRDefault="00104294" w:rsidP="0010429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</w:t>
      </w:r>
    </w:p>
    <w:p w14:paraId="5B4A73B3" w14:textId="77777777" w:rsidR="00104294" w:rsidRDefault="00104294" w:rsidP="00104294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ASSINATURA DO REPRESENTANTE LEGAL</w:t>
      </w:r>
    </w:p>
    <w:p w14:paraId="5245779D" w14:textId="77777777" w:rsidR="00104294" w:rsidRDefault="00104294" w:rsidP="00104294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D665FC0" w14:textId="77777777" w:rsidR="00E5326D" w:rsidRDefault="00E5326D" w:rsidP="0032339E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  <w:sectPr w:rsidR="00E5326D" w:rsidSect="00473973">
          <w:headerReference w:type="default" r:id="rId10"/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14:paraId="2B73F063" w14:textId="77777777" w:rsidR="00E5326D" w:rsidRPr="00952FD4" w:rsidRDefault="00E5326D" w:rsidP="00E5326D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ANEXO II</w:t>
      </w:r>
    </w:p>
    <w:p w14:paraId="19D9E32E" w14:textId="1FC0AF7E" w:rsidR="00E5326D" w:rsidRPr="00952FD4" w:rsidRDefault="00E5326D" w:rsidP="00E5326D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– LOTE </w:t>
      </w:r>
      <w:r w:rsidR="0038728C">
        <w:rPr>
          <w:rFonts w:ascii="Arial" w:eastAsia="Times New Roman" w:hAnsi="Arial" w:cs="Arial"/>
          <w:b/>
          <w:bCs/>
          <w:color w:val="000000"/>
          <w:lang w:eastAsia="pt-BR"/>
        </w:rPr>
        <w:t>2</w:t>
      </w:r>
    </w:p>
    <w:p w14:paraId="56ED0DB0" w14:textId="77777777" w:rsidR="00E5326D" w:rsidRPr="00952FD4" w:rsidRDefault="00E5326D" w:rsidP="00E5326D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FF0000"/>
          <w:lang w:eastAsia="pt-BR"/>
        </w:rPr>
        <w:t>(a ser apresentada em papel timbrado apenas pela vencedora do certame em seu respectivo lote)</w:t>
      </w:r>
    </w:p>
    <w:p w14:paraId="5F32F8B2" w14:textId="77777777" w:rsidR="00E5326D" w:rsidRDefault="00E5326D" w:rsidP="00E5326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D35F2">
        <w:rPr>
          <w:rFonts w:ascii="Arial" w:eastAsia="Times New Roman" w:hAnsi="Arial" w:cs="Arial"/>
          <w:b/>
          <w:bCs/>
          <w:color w:val="000000"/>
          <w:lang w:eastAsia="pt-BR"/>
        </w:rPr>
        <w:t>OBJETO: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BD35F2">
        <w:rPr>
          <w:rFonts w:ascii="Arial" w:eastAsia="Times New Roman" w:hAnsi="Arial" w:cs="Arial"/>
          <w:color w:val="000000"/>
          <w:lang w:eastAsia="pt-BR"/>
        </w:rPr>
        <w:t>Contratação de empresa especializada na prestação de serviços contínuos de manutenção preventiva e corretiva em instalações e equipamentos condicionadores de ar e ventilação mecânica, com fornecimento total de peças, mão de obra, equipamentos, materiais e fluidos refrigerantes (diversos), para diversas Unidades e Salas de apoio em Fóruns da Defensoria Pública do Estado de São Paulo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14:paraId="417BA3C0" w14:textId="77777777" w:rsidR="00E5326D" w:rsidRDefault="00E5326D" w:rsidP="00E5326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1500"/>
        <w:gridCol w:w="1492"/>
        <w:gridCol w:w="1484"/>
        <w:gridCol w:w="889"/>
        <w:gridCol w:w="2201"/>
      </w:tblGrid>
      <w:tr w:rsidR="00E5326D" w:rsidRPr="00BD35F2" w14:paraId="72693181" w14:textId="77777777" w:rsidTr="00ED274D">
        <w:trPr>
          <w:jc w:val="center"/>
        </w:trPr>
        <w:tc>
          <w:tcPr>
            <w:tcW w:w="9062" w:type="dxa"/>
            <w:gridSpan w:val="6"/>
            <w:vAlign w:val="center"/>
          </w:tcPr>
          <w:p w14:paraId="3F45C37C" w14:textId="685D5792" w:rsidR="00E5326D" w:rsidRPr="00330ADC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AD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LOTE </w:t>
            </w:r>
            <w:r w:rsidR="0038728C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</w:tr>
      <w:tr w:rsidR="00E5326D" w:rsidRPr="00BD35F2" w14:paraId="2AECB170" w14:textId="77777777" w:rsidTr="00ED274D">
        <w:trPr>
          <w:jc w:val="center"/>
        </w:trPr>
        <w:tc>
          <w:tcPr>
            <w:tcW w:w="9062" w:type="dxa"/>
            <w:gridSpan w:val="6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6"/>
            </w:tblGrid>
            <w:tr w:rsidR="00E5326D" w14:paraId="4BA180FE" w14:textId="77777777" w:rsidTr="00AB1D81">
              <w:trPr>
                <w:trHeight w:val="201"/>
              </w:trPr>
              <w:tc>
                <w:tcPr>
                  <w:tcW w:w="0" w:type="auto"/>
                </w:tcPr>
                <w:p w14:paraId="489D0A50" w14:textId="674A6C97" w:rsidR="00E5326D" w:rsidRDefault="00E5326D" w:rsidP="00AB1D81">
                  <w:pPr>
                    <w:pStyle w:val="Default"/>
                    <w:jc w:val="both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5.</w:t>
                  </w:r>
                  <w:r w:rsidR="0038728C">
                    <w:rPr>
                      <w:sz w:val="19"/>
                      <w:szCs w:val="19"/>
                    </w:rPr>
                    <w:t>2</w:t>
                  </w:r>
                  <w:r>
                    <w:rPr>
                      <w:sz w:val="19"/>
                      <w:szCs w:val="19"/>
                    </w:rPr>
                    <w:t xml:space="preserve">. Manutenção Preventiva (item 3 do Termo de Referência) e Manutenção Corretiva (item 4 do Termo de Referência) </w:t>
                  </w:r>
                </w:p>
              </w:tc>
            </w:tr>
          </w:tbl>
          <w:p w14:paraId="0DDE79A0" w14:textId="77777777" w:rsidR="00E5326D" w:rsidRPr="00BD35F2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5326D" w:rsidRPr="00BD35F2" w14:paraId="1B75931F" w14:textId="77777777" w:rsidTr="00ED274D">
        <w:trPr>
          <w:jc w:val="center"/>
        </w:trPr>
        <w:tc>
          <w:tcPr>
            <w:tcW w:w="1501" w:type="dxa"/>
            <w:vAlign w:val="center"/>
          </w:tcPr>
          <w:p w14:paraId="555FE602" w14:textId="7EF87CA2" w:rsidR="00E5326D" w:rsidRPr="005602EC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Unidades do Lote </w:t>
            </w:r>
            <w:r w:rsidR="008B37C3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504" w:type="dxa"/>
            <w:vAlign w:val="center"/>
          </w:tcPr>
          <w:p w14:paraId="5B07D023" w14:textId="77777777" w:rsidR="00E5326D" w:rsidRPr="005602EC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mensal </w:t>
            </w:r>
            <w:proofErr w:type="spellStart"/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preventiva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A85768">
              <w:rPr>
                <w:rFonts w:ascii="Arial" w:eastAsia="Times New Roman" w:hAnsi="Arial" w:cs="Arial"/>
                <w:b/>
                <w:bCs/>
                <w:color w:val="385623" w:themeColor="accent6" w:themeShade="80"/>
              </w:rPr>
              <w:t>(A)</w:t>
            </w:r>
          </w:p>
        </w:tc>
        <w:tc>
          <w:tcPr>
            <w:tcW w:w="1500" w:type="dxa"/>
            <w:vAlign w:val="center"/>
          </w:tcPr>
          <w:p w14:paraId="55C8C0C1" w14:textId="77777777" w:rsidR="00E5326D" w:rsidRPr="005602EC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mensal </w:t>
            </w:r>
            <w:proofErr w:type="spellStart"/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corretiva </w:t>
            </w:r>
            <w:r w:rsidRPr="00A85768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(B)</w:t>
            </w:r>
          </w:p>
        </w:tc>
        <w:tc>
          <w:tcPr>
            <w:tcW w:w="1497" w:type="dxa"/>
            <w:vAlign w:val="center"/>
          </w:tcPr>
          <w:p w14:paraId="1197977D" w14:textId="77777777" w:rsidR="00E5326D" w:rsidRPr="005602EC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$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total mensal </w:t>
            </w:r>
            <w:proofErr w:type="spellStart"/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e corr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(R$) </w:t>
            </w:r>
            <w:r w:rsidRPr="0088067C"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  <w:t>(A+B)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=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88067C">
              <w:rPr>
                <w:rFonts w:ascii="Arial" w:eastAsia="Times New Roman" w:hAnsi="Arial" w:cs="Arial"/>
                <w:b/>
                <w:bCs/>
                <w:color w:val="7030A0"/>
              </w:rPr>
              <w:t>(C)</w:t>
            </w:r>
          </w:p>
        </w:tc>
        <w:tc>
          <w:tcPr>
            <w:tcW w:w="828" w:type="dxa"/>
            <w:vAlign w:val="center"/>
          </w:tcPr>
          <w:p w14:paraId="7F9B550C" w14:textId="77777777" w:rsidR="00E5326D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Meses</w:t>
            </w:r>
          </w:p>
          <w:p w14:paraId="051AA7DF" w14:textId="77777777" w:rsidR="00E5326D" w:rsidRPr="005602EC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8067C">
              <w:rPr>
                <w:rFonts w:ascii="Arial" w:eastAsia="Times New Roman" w:hAnsi="Arial" w:cs="Arial"/>
                <w:b/>
                <w:bCs/>
                <w:color w:val="FF0000"/>
              </w:rPr>
              <w:t>(D)</w:t>
            </w:r>
          </w:p>
        </w:tc>
        <w:tc>
          <w:tcPr>
            <w:tcW w:w="2232" w:type="dxa"/>
            <w:vAlign w:val="center"/>
          </w:tcPr>
          <w:p w14:paraId="6AA6C8E3" w14:textId="77777777" w:rsidR="00E5326D" w:rsidRPr="005602EC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</w:t>
            </w:r>
            <w:proofErr w:type="spellStart"/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e corr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x 30 meses</w:t>
            </w:r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 xml:space="preserve"> (</w:t>
            </w:r>
            <w:proofErr w:type="spellStart"/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>CxD</w:t>
            </w:r>
            <w:proofErr w:type="spellEnd"/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>)</w:t>
            </w:r>
          </w:p>
        </w:tc>
      </w:tr>
      <w:tr w:rsidR="00E5326D" w:rsidRPr="00BD35F2" w14:paraId="277EDCA7" w14:textId="77777777" w:rsidTr="00ED274D">
        <w:trPr>
          <w:jc w:val="center"/>
        </w:trPr>
        <w:tc>
          <w:tcPr>
            <w:tcW w:w="1501" w:type="dxa"/>
            <w:vAlign w:val="center"/>
          </w:tcPr>
          <w:p w14:paraId="0899B9E6" w14:textId="4248763A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Unid. Limeira</w:t>
            </w:r>
          </w:p>
        </w:tc>
        <w:tc>
          <w:tcPr>
            <w:tcW w:w="1504" w:type="dxa"/>
            <w:vAlign w:val="center"/>
          </w:tcPr>
          <w:p w14:paraId="0C7D516C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3EA95DCC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0280327B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0B1D4438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7CCEE046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5326D" w:rsidRPr="00BD35F2" w14:paraId="3F943447" w14:textId="77777777" w:rsidTr="00ED274D">
        <w:trPr>
          <w:jc w:val="center"/>
        </w:trPr>
        <w:tc>
          <w:tcPr>
            <w:tcW w:w="1501" w:type="dxa"/>
            <w:vAlign w:val="center"/>
          </w:tcPr>
          <w:p w14:paraId="48E3A758" w14:textId="4069EE70" w:rsidR="00E5326D" w:rsidRDefault="005C139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Unid. Piracicaba</w:t>
            </w:r>
          </w:p>
        </w:tc>
        <w:tc>
          <w:tcPr>
            <w:tcW w:w="1504" w:type="dxa"/>
            <w:vAlign w:val="center"/>
          </w:tcPr>
          <w:p w14:paraId="6097A90B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353CEF2D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7DB06590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73354BCE" w14:textId="77777777" w:rsidR="00E5326D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5EAA1FD6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5326D" w:rsidRPr="00BD35F2" w14:paraId="3B9F50C9" w14:textId="77777777" w:rsidTr="00ED274D">
        <w:trPr>
          <w:jc w:val="center"/>
        </w:trPr>
        <w:tc>
          <w:tcPr>
            <w:tcW w:w="1501" w:type="dxa"/>
            <w:vAlign w:val="center"/>
          </w:tcPr>
          <w:p w14:paraId="33A651F9" w14:textId="03FAC720" w:rsidR="00E5326D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Sala de Fórum de </w:t>
            </w:r>
            <w:r w:rsidR="005C139D">
              <w:rPr>
                <w:rFonts w:ascii="Arial" w:eastAsia="Times New Roman" w:hAnsi="Arial" w:cs="Arial"/>
                <w:color w:val="000000"/>
              </w:rPr>
              <w:t>Piracicaba</w:t>
            </w:r>
          </w:p>
        </w:tc>
        <w:tc>
          <w:tcPr>
            <w:tcW w:w="1504" w:type="dxa"/>
            <w:vAlign w:val="center"/>
          </w:tcPr>
          <w:p w14:paraId="0EA3908E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33ED5BEC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33EC3963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08625DD7" w14:textId="77777777" w:rsidR="00E5326D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40B6B089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5326D" w:rsidRPr="00BD35F2" w14:paraId="7BD0E53F" w14:textId="77777777" w:rsidTr="00ED274D">
        <w:trPr>
          <w:jc w:val="center"/>
        </w:trPr>
        <w:tc>
          <w:tcPr>
            <w:tcW w:w="1501" w:type="dxa"/>
            <w:vAlign w:val="center"/>
          </w:tcPr>
          <w:p w14:paraId="69EB00C4" w14:textId="4FC370BE" w:rsidR="00E5326D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Unid. </w:t>
            </w:r>
            <w:r w:rsidR="005C139D">
              <w:rPr>
                <w:rFonts w:ascii="Arial" w:eastAsia="Times New Roman" w:hAnsi="Arial" w:cs="Arial"/>
                <w:color w:val="000000"/>
              </w:rPr>
              <w:t>São Carlos</w:t>
            </w:r>
          </w:p>
        </w:tc>
        <w:tc>
          <w:tcPr>
            <w:tcW w:w="1504" w:type="dxa"/>
            <w:vAlign w:val="center"/>
          </w:tcPr>
          <w:p w14:paraId="77893F8F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6758416A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3FD27213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076F1255" w14:textId="77777777" w:rsidR="00E5326D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4B1EE8AC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5326D" w:rsidRPr="00BD35F2" w14:paraId="31286A46" w14:textId="77777777" w:rsidTr="00ED274D">
        <w:trPr>
          <w:jc w:val="center"/>
        </w:trPr>
        <w:tc>
          <w:tcPr>
            <w:tcW w:w="1501" w:type="dxa"/>
            <w:vAlign w:val="center"/>
          </w:tcPr>
          <w:p w14:paraId="17F7AF21" w14:textId="4DDA29C2" w:rsidR="00E5326D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Unid. </w:t>
            </w:r>
            <w:r w:rsidR="005C139D">
              <w:rPr>
                <w:rFonts w:ascii="Arial" w:eastAsia="Times New Roman" w:hAnsi="Arial" w:cs="Arial"/>
                <w:color w:val="000000"/>
              </w:rPr>
              <w:t>Ara</w:t>
            </w:r>
            <w:r w:rsidR="00140D7B">
              <w:rPr>
                <w:rFonts w:ascii="Arial" w:eastAsia="Times New Roman" w:hAnsi="Arial" w:cs="Arial"/>
                <w:color w:val="000000"/>
              </w:rPr>
              <w:t>ra</w:t>
            </w:r>
            <w:r w:rsidR="005C139D">
              <w:rPr>
                <w:rFonts w:ascii="Arial" w:eastAsia="Times New Roman" w:hAnsi="Arial" w:cs="Arial"/>
                <w:color w:val="000000"/>
              </w:rPr>
              <w:t>quara</w:t>
            </w:r>
          </w:p>
        </w:tc>
        <w:tc>
          <w:tcPr>
            <w:tcW w:w="1504" w:type="dxa"/>
            <w:vAlign w:val="center"/>
          </w:tcPr>
          <w:p w14:paraId="1406479A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4FF5A4C7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1DBF4B39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4EB596E2" w14:textId="77777777" w:rsidR="00E5326D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276A3964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5326D" w:rsidRPr="00BD35F2" w14:paraId="366252A2" w14:textId="77777777" w:rsidTr="00ED274D">
        <w:trPr>
          <w:jc w:val="center"/>
        </w:trPr>
        <w:tc>
          <w:tcPr>
            <w:tcW w:w="1501" w:type="dxa"/>
            <w:vAlign w:val="center"/>
          </w:tcPr>
          <w:p w14:paraId="7681DB10" w14:textId="28AF59BB" w:rsidR="00E5326D" w:rsidRDefault="00140D7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Sala de Fórum de Araraquara</w:t>
            </w:r>
          </w:p>
        </w:tc>
        <w:tc>
          <w:tcPr>
            <w:tcW w:w="1504" w:type="dxa"/>
            <w:vAlign w:val="center"/>
          </w:tcPr>
          <w:p w14:paraId="6EBDFAA2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09450294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3780A6A2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5D855789" w14:textId="77777777" w:rsidR="00E5326D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5F7C15EF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0D7B" w:rsidRPr="00BD35F2" w14:paraId="54C58B14" w14:textId="77777777" w:rsidTr="00ED274D">
        <w:trPr>
          <w:jc w:val="center"/>
        </w:trPr>
        <w:tc>
          <w:tcPr>
            <w:tcW w:w="1501" w:type="dxa"/>
            <w:vAlign w:val="center"/>
          </w:tcPr>
          <w:p w14:paraId="6297C49D" w14:textId="55518A0E" w:rsidR="00140D7B" w:rsidRDefault="00140D7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Unid. Rio Claro</w:t>
            </w:r>
          </w:p>
        </w:tc>
        <w:tc>
          <w:tcPr>
            <w:tcW w:w="1504" w:type="dxa"/>
            <w:vAlign w:val="center"/>
          </w:tcPr>
          <w:p w14:paraId="735EA641" w14:textId="77777777" w:rsidR="00140D7B" w:rsidRPr="0041315B" w:rsidRDefault="00140D7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111D090C" w14:textId="77777777" w:rsidR="00140D7B" w:rsidRPr="0041315B" w:rsidRDefault="00140D7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21F0C789" w14:textId="77777777" w:rsidR="00140D7B" w:rsidRPr="0041315B" w:rsidRDefault="00140D7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2D2392C3" w14:textId="3349B884" w:rsidR="00140D7B" w:rsidRDefault="00140D7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48C1FAF6" w14:textId="77777777" w:rsidR="00140D7B" w:rsidRPr="0041315B" w:rsidRDefault="00140D7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0D7B" w:rsidRPr="00BD35F2" w14:paraId="484D1393" w14:textId="77777777" w:rsidTr="00ED274D">
        <w:trPr>
          <w:jc w:val="center"/>
        </w:trPr>
        <w:tc>
          <w:tcPr>
            <w:tcW w:w="1501" w:type="dxa"/>
            <w:vAlign w:val="center"/>
          </w:tcPr>
          <w:p w14:paraId="7B7BDD0D" w14:textId="4B6BE167" w:rsidR="00140D7B" w:rsidRDefault="00140D7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Unid. Jaú</w:t>
            </w:r>
          </w:p>
        </w:tc>
        <w:tc>
          <w:tcPr>
            <w:tcW w:w="1504" w:type="dxa"/>
            <w:vAlign w:val="center"/>
          </w:tcPr>
          <w:p w14:paraId="59DC29CB" w14:textId="77777777" w:rsidR="00140D7B" w:rsidRPr="0041315B" w:rsidRDefault="00140D7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6E3C2424" w14:textId="77777777" w:rsidR="00140D7B" w:rsidRPr="0041315B" w:rsidRDefault="00140D7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1443594A" w14:textId="77777777" w:rsidR="00140D7B" w:rsidRPr="0041315B" w:rsidRDefault="00140D7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76C5280C" w14:textId="46FE79EB" w:rsidR="00140D7B" w:rsidRDefault="00140D7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049E4F19" w14:textId="77777777" w:rsidR="00140D7B" w:rsidRPr="0041315B" w:rsidRDefault="00140D7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0D7B" w:rsidRPr="00BD35F2" w14:paraId="4A4799FC" w14:textId="77777777" w:rsidTr="00ED274D">
        <w:trPr>
          <w:jc w:val="center"/>
        </w:trPr>
        <w:tc>
          <w:tcPr>
            <w:tcW w:w="1501" w:type="dxa"/>
            <w:vAlign w:val="center"/>
          </w:tcPr>
          <w:p w14:paraId="0BC3B3B4" w14:textId="58FD6A50" w:rsidR="00140D7B" w:rsidRDefault="00140D7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Sala de Fórum de Jaú</w:t>
            </w:r>
          </w:p>
        </w:tc>
        <w:tc>
          <w:tcPr>
            <w:tcW w:w="1504" w:type="dxa"/>
            <w:vAlign w:val="center"/>
          </w:tcPr>
          <w:p w14:paraId="6DD1C147" w14:textId="77777777" w:rsidR="00140D7B" w:rsidRPr="0041315B" w:rsidRDefault="00140D7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22F0A62C" w14:textId="77777777" w:rsidR="00140D7B" w:rsidRPr="0041315B" w:rsidRDefault="00140D7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0523B6B0" w14:textId="77777777" w:rsidR="00140D7B" w:rsidRPr="0041315B" w:rsidRDefault="00140D7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4624231A" w14:textId="037508CF" w:rsidR="00140D7B" w:rsidRDefault="00140D7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736379E1" w14:textId="77777777" w:rsidR="00140D7B" w:rsidRPr="0041315B" w:rsidRDefault="00140D7B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5326D" w:rsidRPr="00BD35F2" w14:paraId="390CA8EE" w14:textId="77777777" w:rsidTr="00ED274D">
        <w:trPr>
          <w:jc w:val="center"/>
        </w:trPr>
        <w:tc>
          <w:tcPr>
            <w:tcW w:w="6830" w:type="dxa"/>
            <w:gridSpan w:val="5"/>
            <w:vAlign w:val="center"/>
          </w:tcPr>
          <w:p w14:paraId="7508DE66" w14:textId="5E0071EA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315B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 xml:space="preserve">VALOR TOTAL DO LOTE </w:t>
            </w:r>
            <w:r w:rsidR="0038728C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32" w:type="dxa"/>
            <w:vAlign w:val="center"/>
          </w:tcPr>
          <w:p w14:paraId="7048EF2E" w14:textId="77777777" w:rsidR="00E5326D" w:rsidRPr="0041315B" w:rsidRDefault="00E5326D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5B9779F" w14:textId="77777777" w:rsidR="00E5326D" w:rsidRDefault="00E5326D" w:rsidP="00E5326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272EDB57" w14:textId="77777777" w:rsidR="00E5326D" w:rsidRPr="007A05F8" w:rsidRDefault="00E5326D" w:rsidP="00E5326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4BA16482" w14:textId="77777777" w:rsidR="00E5326D" w:rsidRPr="007A05F8" w:rsidRDefault="00E5326D" w:rsidP="00E5326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1) </w:t>
      </w:r>
      <w:r w:rsidRPr="007A05F8">
        <w:rPr>
          <w:rFonts w:ascii="Arial" w:eastAsia="Times New Roman" w:hAnsi="Arial" w:cs="Arial"/>
          <w:color w:val="000000"/>
          <w:lang w:eastAsia="pt-BR"/>
        </w:rPr>
        <w:t>Os preços acima são finais e neles estão incluídas todas as despesas concernentes à prestação dos serviços, tais como encargos sociais, transporte, mão de obra, equipamentos, benefícios e despesas indiretas, tributos ou quaisquer outras incidências;</w:t>
      </w:r>
    </w:p>
    <w:p w14:paraId="0999A925" w14:textId="77777777" w:rsidR="00E5326D" w:rsidRPr="007A05F8" w:rsidRDefault="00E5326D" w:rsidP="00E5326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2) </w:t>
      </w:r>
      <w:r w:rsidRPr="007A05F8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apresentação;</w:t>
      </w:r>
    </w:p>
    <w:p w14:paraId="66FAA2B7" w14:textId="77777777" w:rsidR="00E5326D" w:rsidRPr="007A05F8" w:rsidRDefault="00E5326D" w:rsidP="00E5326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7A05F8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correntistas:</w:t>
      </w:r>
    </w:p>
    <w:p w14:paraId="3841421D" w14:textId="77777777" w:rsidR="00E5326D" w:rsidRPr="007A05F8" w:rsidRDefault="00E5326D" w:rsidP="00E5326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Agência nº: </w:t>
      </w:r>
      <w:r w:rsidRPr="007A05F8">
        <w:rPr>
          <w:rFonts w:ascii="Arial" w:eastAsia="Times New Roman" w:hAnsi="Arial" w:cs="Arial"/>
          <w:color w:val="000000"/>
          <w:lang w:eastAsia="pt-BR"/>
        </w:rPr>
        <w:t>[●]</w:t>
      </w:r>
    </w:p>
    <w:p w14:paraId="3A922123" w14:textId="77777777" w:rsidR="00E5326D" w:rsidRPr="007A05F8" w:rsidRDefault="00E5326D" w:rsidP="00E5326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Conta Corrente nº:</w:t>
      </w:r>
      <w:r w:rsidRPr="007A05F8">
        <w:rPr>
          <w:rFonts w:ascii="Arial" w:eastAsia="Times New Roman" w:hAnsi="Arial" w:cs="Arial"/>
          <w:color w:val="000000"/>
          <w:lang w:eastAsia="pt-BR"/>
        </w:rPr>
        <w:t> [●]</w:t>
      </w:r>
    </w:p>
    <w:p w14:paraId="130E03F3" w14:textId="77777777" w:rsidR="00E5326D" w:rsidRPr="007A05F8" w:rsidRDefault="00E5326D" w:rsidP="00E5326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Ou</w:t>
      </w:r>
    </w:p>
    <w:p w14:paraId="1BBA38A7" w14:textId="77777777" w:rsidR="00E5326D" w:rsidRPr="007A05F8" w:rsidRDefault="00E5326D" w:rsidP="00E5326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7A05F8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521C1B0F" w14:textId="77777777" w:rsidR="00E5326D" w:rsidRPr="007A05F8" w:rsidRDefault="00E5326D" w:rsidP="00E5326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7A05F8">
        <w:rPr>
          <w:rFonts w:ascii="Arial" w:eastAsia="Times New Roman" w:hAnsi="Arial" w:cs="Arial"/>
          <w:color w:val="000000"/>
          <w:lang w:eastAsia="pt-BR"/>
        </w:rPr>
        <w:t>Dados do responsável pela assinatura do Instrumento de Contrato: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346"/>
      </w:tblGrid>
      <w:tr w:rsidR="00E5326D" w:rsidRPr="007A05F8" w14:paraId="17DEC674" w14:textId="77777777" w:rsidTr="00AB1D81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46F7BA" w14:textId="77777777" w:rsidR="00E5326D" w:rsidRPr="007A05F8" w:rsidRDefault="00E5326D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7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9A55EB" w14:textId="77777777" w:rsidR="00E5326D" w:rsidRPr="007A05F8" w:rsidRDefault="00E5326D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5326D" w:rsidRPr="007A05F8" w14:paraId="1F2D303E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701ED0" w14:textId="77777777" w:rsidR="00E5326D" w:rsidRPr="007A05F8" w:rsidRDefault="00E5326D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5B0720" w14:textId="77777777" w:rsidR="00E5326D" w:rsidRPr="007A05F8" w:rsidRDefault="00E5326D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5326D" w:rsidRPr="007A05F8" w14:paraId="3C1C3551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A0774B" w14:textId="77777777" w:rsidR="00E5326D" w:rsidRPr="007A05F8" w:rsidRDefault="00E5326D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0D37A2" w14:textId="77777777" w:rsidR="00E5326D" w:rsidRPr="007A05F8" w:rsidRDefault="00E5326D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5326D" w:rsidRPr="007A05F8" w14:paraId="7F323366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363ABF" w14:textId="77777777" w:rsidR="00E5326D" w:rsidRPr="007A05F8" w:rsidRDefault="00E5326D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786E74" w14:textId="77777777" w:rsidR="00E5326D" w:rsidRPr="007A05F8" w:rsidRDefault="00E5326D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5326D" w:rsidRPr="007A05F8" w14:paraId="3DC2213A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EAD966" w14:textId="77777777" w:rsidR="00E5326D" w:rsidRPr="007A05F8" w:rsidRDefault="00E5326D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A2F5F3" w14:textId="77777777" w:rsidR="00E5326D" w:rsidRPr="007A05F8" w:rsidRDefault="00E5326D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5B817F84" w14:textId="77777777" w:rsidR="00E5326D" w:rsidRPr="007A05F8" w:rsidRDefault="00E5326D" w:rsidP="00E5326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205D5CE" w14:textId="77777777" w:rsidR="00E5326D" w:rsidRPr="007A05F8" w:rsidRDefault="00E5326D" w:rsidP="00E5326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04E7F411" w14:textId="77777777" w:rsidR="00E5326D" w:rsidRPr="007A05F8" w:rsidRDefault="00E5326D" w:rsidP="00E5326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18AD471" w14:textId="4AD6141E" w:rsidR="00E5326D" w:rsidRPr="007A05F8" w:rsidRDefault="00E5326D" w:rsidP="00E5326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São Paulo, [●] de [●] de 202</w:t>
      </w:r>
      <w:r w:rsidR="00E37D76">
        <w:rPr>
          <w:rFonts w:ascii="Arial" w:eastAsia="Times New Roman" w:hAnsi="Arial" w:cs="Arial"/>
          <w:color w:val="000000"/>
          <w:lang w:eastAsia="pt-BR"/>
        </w:rPr>
        <w:t>4</w:t>
      </w:r>
      <w:r w:rsidRPr="007A05F8">
        <w:rPr>
          <w:rFonts w:ascii="Arial" w:eastAsia="Times New Roman" w:hAnsi="Arial" w:cs="Arial"/>
          <w:color w:val="000000"/>
          <w:lang w:eastAsia="pt-BR"/>
        </w:rPr>
        <w:t>.</w:t>
      </w:r>
    </w:p>
    <w:p w14:paraId="5604C998" w14:textId="77777777" w:rsidR="00E5326D" w:rsidRPr="007A05F8" w:rsidRDefault="00E5326D" w:rsidP="00E5326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0B69E32" w14:textId="77777777" w:rsidR="00E5326D" w:rsidRPr="007A05F8" w:rsidRDefault="00E5326D" w:rsidP="00E5326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</w:t>
      </w:r>
    </w:p>
    <w:p w14:paraId="48DF8CB3" w14:textId="77777777" w:rsidR="00E5326D" w:rsidRPr="00B511A5" w:rsidRDefault="00E5326D" w:rsidP="00E5326D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ASSINATURA DO REPRESENTANTE LEGAL</w:t>
      </w:r>
    </w:p>
    <w:p w14:paraId="43259322" w14:textId="77777777" w:rsidR="00E5326D" w:rsidRPr="00B511A5" w:rsidRDefault="00E5326D" w:rsidP="00E5326D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26E029A1" w14:textId="6627514A" w:rsidR="0032339E" w:rsidRPr="00B511A5" w:rsidRDefault="0032339E" w:rsidP="0032339E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9D4601C" w14:textId="77777777" w:rsidR="00B511A5" w:rsidRDefault="00B511A5" w:rsidP="0032339E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  <w:sectPr w:rsidR="00B511A5" w:rsidSect="00473973"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14:paraId="2377EE43" w14:textId="77777777" w:rsidR="00B511A5" w:rsidRPr="00952FD4" w:rsidRDefault="00B511A5" w:rsidP="00B511A5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ANEXO II</w:t>
      </w:r>
    </w:p>
    <w:p w14:paraId="4AFC3CE2" w14:textId="4184AC1F" w:rsidR="00B511A5" w:rsidRPr="00952FD4" w:rsidRDefault="00B511A5" w:rsidP="00B511A5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– LOTE </w:t>
      </w:r>
      <w:r w:rsidR="00E37D76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</w:p>
    <w:p w14:paraId="49B87AF3" w14:textId="77777777" w:rsidR="00B511A5" w:rsidRPr="00952FD4" w:rsidRDefault="00B511A5" w:rsidP="00B511A5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FF0000"/>
          <w:lang w:eastAsia="pt-BR"/>
        </w:rPr>
        <w:t>(a ser apresentada em papel timbrado apenas pela vencedora do certame em seu respectivo lote)</w:t>
      </w:r>
    </w:p>
    <w:p w14:paraId="455195BE" w14:textId="77777777" w:rsidR="00B511A5" w:rsidRDefault="00B511A5" w:rsidP="00B511A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D35F2">
        <w:rPr>
          <w:rFonts w:ascii="Arial" w:eastAsia="Times New Roman" w:hAnsi="Arial" w:cs="Arial"/>
          <w:b/>
          <w:bCs/>
          <w:color w:val="000000"/>
          <w:lang w:eastAsia="pt-BR"/>
        </w:rPr>
        <w:t>OBJETO: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BD35F2">
        <w:rPr>
          <w:rFonts w:ascii="Arial" w:eastAsia="Times New Roman" w:hAnsi="Arial" w:cs="Arial"/>
          <w:color w:val="000000"/>
          <w:lang w:eastAsia="pt-BR"/>
        </w:rPr>
        <w:t>Contratação de empresa especializada na prestação de serviços contínuos de manutenção preventiva e corretiva em instalações e equipamentos condicionadores de ar e ventilação mecânica, com fornecimento total de peças, mão de obra, equipamentos, materiais e fluidos refrigerantes (diversos), para diversas Unidades e Salas de apoio em Fóruns da Defensoria Pública do Estado de São Paulo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14:paraId="65EA6F37" w14:textId="77777777" w:rsidR="00B511A5" w:rsidRDefault="00B511A5" w:rsidP="00B511A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500"/>
        <w:gridCol w:w="1492"/>
        <w:gridCol w:w="1485"/>
        <w:gridCol w:w="889"/>
        <w:gridCol w:w="2202"/>
      </w:tblGrid>
      <w:tr w:rsidR="00B511A5" w:rsidRPr="00BD35F2" w14:paraId="0049092D" w14:textId="77777777" w:rsidTr="00013A82">
        <w:trPr>
          <w:jc w:val="center"/>
        </w:trPr>
        <w:tc>
          <w:tcPr>
            <w:tcW w:w="9062" w:type="dxa"/>
            <w:gridSpan w:val="6"/>
            <w:vAlign w:val="center"/>
          </w:tcPr>
          <w:p w14:paraId="6DB97EF9" w14:textId="40E8AC11" w:rsidR="00B511A5" w:rsidRPr="00330ADC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AD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LOTE </w:t>
            </w:r>
            <w:r w:rsidR="00E37D76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</w:tr>
      <w:tr w:rsidR="00B511A5" w:rsidRPr="00BD35F2" w14:paraId="221A3AA7" w14:textId="77777777" w:rsidTr="00013A82">
        <w:trPr>
          <w:jc w:val="center"/>
        </w:trPr>
        <w:tc>
          <w:tcPr>
            <w:tcW w:w="9062" w:type="dxa"/>
            <w:gridSpan w:val="6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6"/>
            </w:tblGrid>
            <w:tr w:rsidR="00B511A5" w14:paraId="3089881F" w14:textId="77777777" w:rsidTr="00AB1D81">
              <w:trPr>
                <w:trHeight w:val="201"/>
              </w:trPr>
              <w:tc>
                <w:tcPr>
                  <w:tcW w:w="0" w:type="auto"/>
                </w:tcPr>
                <w:p w14:paraId="0CF1BA6C" w14:textId="4A0D09C8" w:rsidR="00B511A5" w:rsidRDefault="00B511A5" w:rsidP="00AB1D81">
                  <w:pPr>
                    <w:pStyle w:val="Default"/>
                    <w:jc w:val="both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5.</w:t>
                  </w:r>
                  <w:r w:rsidR="00E37D76">
                    <w:rPr>
                      <w:sz w:val="19"/>
                      <w:szCs w:val="19"/>
                    </w:rPr>
                    <w:t>3</w:t>
                  </w:r>
                  <w:r>
                    <w:rPr>
                      <w:sz w:val="19"/>
                      <w:szCs w:val="19"/>
                    </w:rPr>
                    <w:t xml:space="preserve">. Manutenção Preventiva (item 3 do Termo de Referência) e Manutenção Corretiva (item 4 do Termo de Referência) </w:t>
                  </w:r>
                </w:p>
              </w:tc>
            </w:tr>
          </w:tbl>
          <w:p w14:paraId="2737C8AC" w14:textId="77777777" w:rsidR="00B511A5" w:rsidRPr="00BD35F2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511A5" w:rsidRPr="00BD35F2" w14:paraId="08B8E82E" w14:textId="77777777" w:rsidTr="00013A82">
        <w:trPr>
          <w:jc w:val="center"/>
        </w:trPr>
        <w:tc>
          <w:tcPr>
            <w:tcW w:w="1501" w:type="dxa"/>
            <w:vAlign w:val="center"/>
          </w:tcPr>
          <w:p w14:paraId="6348D16D" w14:textId="6A98C499" w:rsidR="00B511A5" w:rsidRPr="005602EC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Unidades do Lote </w:t>
            </w:r>
            <w:r w:rsidR="008B37C3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504" w:type="dxa"/>
            <w:vAlign w:val="center"/>
          </w:tcPr>
          <w:p w14:paraId="7B971FFE" w14:textId="77777777" w:rsidR="00B511A5" w:rsidRPr="005602EC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mensal </w:t>
            </w:r>
            <w:proofErr w:type="spellStart"/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preventiva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A85768">
              <w:rPr>
                <w:rFonts w:ascii="Arial" w:eastAsia="Times New Roman" w:hAnsi="Arial" w:cs="Arial"/>
                <w:b/>
                <w:bCs/>
                <w:color w:val="385623" w:themeColor="accent6" w:themeShade="80"/>
              </w:rPr>
              <w:t>(A)</w:t>
            </w:r>
          </w:p>
        </w:tc>
        <w:tc>
          <w:tcPr>
            <w:tcW w:w="1500" w:type="dxa"/>
            <w:vAlign w:val="center"/>
          </w:tcPr>
          <w:p w14:paraId="6FB35040" w14:textId="77777777" w:rsidR="00B511A5" w:rsidRPr="005602EC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mensal </w:t>
            </w:r>
            <w:proofErr w:type="spellStart"/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corretiva </w:t>
            </w:r>
            <w:r w:rsidRPr="00A85768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(B)</w:t>
            </w:r>
          </w:p>
        </w:tc>
        <w:tc>
          <w:tcPr>
            <w:tcW w:w="1497" w:type="dxa"/>
            <w:vAlign w:val="center"/>
          </w:tcPr>
          <w:p w14:paraId="4D1AA68D" w14:textId="77777777" w:rsidR="00B511A5" w:rsidRPr="005602EC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$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total mensal </w:t>
            </w:r>
            <w:proofErr w:type="spellStart"/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e corr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(R$) </w:t>
            </w:r>
            <w:r w:rsidRPr="0088067C"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  <w:t>(A+B)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=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88067C">
              <w:rPr>
                <w:rFonts w:ascii="Arial" w:eastAsia="Times New Roman" w:hAnsi="Arial" w:cs="Arial"/>
                <w:b/>
                <w:bCs/>
                <w:color w:val="7030A0"/>
              </w:rPr>
              <w:t>(C)</w:t>
            </w:r>
          </w:p>
        </w:tc>
        <w:tc>
          <w:tcPr>
            <w:tcW w:w="828" w:type="dxa"/>
            <w:vAlign w:val="center"/>
          </w:tcPr>
          <w:p w14:paraId="12746071" w14:textId="77777777" w:rsidR="00B511A5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Meses</w:t>
            </w:r>
          </w:p>
          <w:p w14:paraId="15A49423" w14:textId="77777777" w:rsidR="00B511A5" w:rsidRPr="005602EC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8067C">
              <w:rPr>
                <w:rFonts w:ascii="Arial" w:eastAsia="Times New Roman" w:hAnsi="Arial" w:cs="Arial"/>
                <w:b/>
                <w:bCs/>
                <w:color w:val="FF0000"/>
              </w:rPr>
              <w:t>(D)</w:t>
            </w:r>
          </w:p>
        </w:tc>
        <w:tc>
          <w:tcPr>
            <w:tcW w:w="2232" w:type="dxa"/>
            <w:vAlign w:val="center"/>
          </w:tcPr>
          <w:p w14:paraId="65D3C852" w14:textId="77777777" w:rsidR="00B511A5" w:rsidRPr="005602EC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</w:t>
            </w:r>
            <w:proofErr w:type="spellStart"/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e corr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x 30 meses</w:t>
            </w:r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 xml:space="preserve"> (</w:t>
            </w:r>
            <w:proofErr w:type="spellStart"/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>CxD</w:t>
            </w:r>
            <w:proofErr w:type="spellEnd"/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>)</w:t>
            </w:r>
          </w:p>
        </w:tc>
      </w:tr>
      <w:tr w:rsidR="00B511A5" w:rsidRPr="00BD35F2" w14:paraId="67C3EC50" w14:textId="77777777" w:rsidTr="00013A82">
        <w:trPr>
          <w:jc w:val="center"/>
        </w:trPr>
        <w:tc>
          <w:tcPr>
            <w:tcW w:w="1501" w:type="dxa"/>
            <w:vAlign w:val="center"/>
          </w:tcPr>
          <w:p w14:paraId="38AFDFE3" w14:textId="3B093CB5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Unid. </w:t>
            </w:r>
            <w:r w:rsidR="00605121">
              <w:rPr>
                <w:rFonts w:ascii="Arial" w:eastAsia="Times New Roman" w:hAnsi="Arial" w:cs="Arial"/>
                <w:color w:val="000000"/>
              </w:rPr>
              <w:t>S. J. Campos</w:t>
            </w:r>
          </w:p>
        </w:tc>
        <w:tc>
          <w:tcPr>
            <w:tcW w:w="1504" w:type="dxa"/>
            <w:vAlign w:val="center"/>
          </w:tcPr>
          <w:p w14:paraId="4E2CE3A0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2B255B00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5320DBBA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2E9A4869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6FD8B5D0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511A5" w:rsidRPr="00BD35F2" w14:paraId="51C9C819" w14:textId="77777777" w:rsidTr="00013A82">
        <w:trPr>
          <w:jc w:val="center"/>
        </w:trPr>
        <w:tc>
          <w:tcPr>
            <w:tcW w:w="1501" w:type="dxa"/>
            <w:vAlign w:val="center"/>
          </w:tcPr>
          <w:p w14:paraId="624DADB9" w14:textId="29F31AB4" w:rsidR="00B511A5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Unid. </w:t>
            </w:r>
            <w:r w:rsidR="00605121">
              <w:rPr>
                <w:rFonts w:ascii="Arial" w:eastAsia="Times New Roman" w:hAnsi="Arial" w:cs="Arial"/>
                <w:color w:val="000000"/>
              </w:rPr>
              <w:t>Jacareí</w:t>
            </w:r>
          </w:p>
        </w:tc>
        <w:tc>
          <w:tcPr>
            <w:tcW w:w="1504" w:type="dxa"/>
            <w:vAlign w:val="center"/>
          </w:tcPr>
          <w:p w14:paraId="590E8B4A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1E02841B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6192BAB3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55115C63" w14:textId="77777777" w:rsidR="00B511A5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1612295E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511A5" w:rsidRPr="00BD35F2" w14:paraId="6D364A20" w14:textId="77777777" w:rsidTr="00013A82">
        <w:trPr>
          <w:jc w:val="center"/>
        </w:trPr>
        <w:tc>
          <w:tcPr>
            <w:tcW w:w="1501" w:type="dxa"/>
            <w:vAlign w:val="center"/>
          </w:tcPr>
          <w:p w14:paraId="450E55D3" w14:textId="03A2FE70" w:rsidR="00B511A5" w:rsidRDefault="00605121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Unid. Campinas</w:t>
            </w:r>
          </w:p>
        </w:tc>
        <w:tc>
          <w:tcPr>
            <w:tcW w:w="1504" w:type="dxa"/>
            <w:vAlign w:val="center"/>
          </w:tcPr>
          <w:p w14:paraId="51FF6B53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4EC529AA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7CDC48C7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29E0FB52" w14:textId="77777777" w:rsidR="00B511A5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37164A89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511A5" w:rsidRPr="00BD35F2" w14:paraId="22FAE46C" w14:textId="77777777" w:rsidTr="00013A82">
        <w:trPr>
          <w:jc w:val="center"/>
        </w:trPr>
        <w:tc>
          <w:tcPr>
            <w:tcW w:w="1501" w:type="dxa"/>
            <w:vAlign w:val="center"/>
          </w:tcPr>
          <w:p w14:paraId="56C69E17" w14:textId="69EF172C" w:rsidR="00B511A5" w:rsidRDefault="00605121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Salas de Fórum de Campinas (Cid. Judiciária)</w:t>
            </w:r>
          </w:p>
        </w:tc>
        <w:tc>
          <w:tcPr>
            <w:tcW w:w="1504" w:type="dxa"/>
            <w:vAlign w:val="center"/>
          </w:tcPr>
          <w:p w14:paraId="1CABCAEC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05948F2A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2F44E00D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0054297E" w14:textId="77777777" w:rsidR="00B511A5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37C8874A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511A5" w:rsidRPr="00BD35F2" w14:paraId="4939F527" w14:textId="77777777" w:rsidTr="00013A82">
        <w:trPr>
          <w:jc w:val="center"/>
        </w:trPr>
        <w:tc>
          <w:tcPr>
            <w:tcW w:w="1501" w:type="dxa"/>
            <w:vAlign w:val="center"/>
          </w:tcPr>
          <w:p w14:paraId="0E19D07D" w14:textId="1625B78C" w:rsidR="00B511A5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Unid. </w:t>
            </w:r>
            <w:r w:rsidR="00841549">
              <w:rPr>
                <w:rFonts w:ascii="Arial" w:eastAsia="Times New Roman" w:hAnsi="Arial" w:cs="Arial"/>
                <w:color w:val="000000"/>
              </w:rPr>
              <w:t>Vl. Mimosa</w:t>
            </w:r>
          </w:p>
        </w:tc>
        <w:tc>
          <w:tcPr>
            <w:tcW w:w="1504" w:type="dxa"/>
            <w:vAlign w:val="center"/>
          </w:tcPr>
          <w:p w14:paraId="0F60094E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7251AA28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41F9C2E8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25B71A38" w14:textId="77777777" w:rsidR="00B511A5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7C75AB4F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511A5" w:rsidRPr="00BD35F2" w14:paraId="3D8BA147" w14:textId="77777777" w:rsidTr="00013A82">
        <w:trPr>
          <w:jc w:val="center"/>
        </w:trPr>
        <w:tc>
          <w:tcPr>
            <w:tcW w:w="1501" w:type="dxa"/>
            <w:vAlign w:val="center"/>
          </w:tcPr>
          <w:p w14:paraId="4F7EB1F5" w14:textId="0E09584B" w:rsidR="00B511A5" w:rsidRDefault="00841549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Unid. Jundiaí</w:t>
            </w:r>
          </w:p>
        </w:tc>
        <w:tc>
          <w:tcPr>
            <w:tcW w:w="1504" w:type="dxa"/>
            <w:vAlign w:val="center"/>
          </w:tcPr>
          <w:p w14:paraId="4A7DE735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5B1BC8F9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53F9E7CD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353E7A2A" w14:textId="77777777" w:rsidR="00B511A5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38E17D2B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511A5" w:rsidRPr="00BD35F2" w14:paraId="4F2B4A3A" w14:textId="77777777" w:rsidTr="00013A82">
        <w:trPr>
          <w:jc w:val="center"/>
        </w:trPr>
        <w:tc>
          <w:tcPr>
            <w:tcW w:w="6830" w:type="dxa"/>
            <w:gridSpan w:val="5"/>
            <w:vAlign w:val="center"/>
          </w:tcPr>
          <w:p w14:paraId="7431ED5B" w14:textId="4EE67E61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315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VALOR TOTAL DO LOTE </w:t>
            </w:r>
            <w:r w:rsidR="00E37D76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32" w:type="dxa"/>
            <w:vAlign w:val="center"/>
          </w:tcPr>
          <w:p w14:paraId="3A6BA87B" w14:textId="77777777" w:rsidR="00B511A5" w:rsidRPr="0041315B" w:rsidRDefault="00B511A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ACB8137" w14:textId="77777777" w:rsidR="00B511A5" w:rsidRDefault="00B511A5" w:rsidP="00B511A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7C28F544" w14:textId="77777777" w:rsidR="00B511A5" w:rsidRPr="007A05F8" w:rsidRDefault="00B511A5" w:rsidP="00B511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4A562D2F" w14:textId="77777777" w:rsidR="00B511A5" w:rsidRPr="007A05F8" w:rsidRDefault="00B511A5" w:rsidP="00B511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1) </w:t>
      </w:r>
      <w:r w:rsidRPr="007A05F8">
        <w:rPr>
          <w:rFonts w:ascii="Arial" w:eastAsia="Times New Roman" w:hAnsi="Arial" w:cs="Arial"/>
          <w:color w:val="000000"/>
          <w:lang w:eastAsia="pt-BR"/>
        </w:rPr>
        <w:t>Os preços acima são finais e neles estão incluídas todas as despesas concernentes à prestação dos serviços, tais como encargos sociais, transporte, mão de obra, equipamentos, benefícios e despesas indiretas, tributos ou quaisquer outras incidências;</w:t>
      </w:r>
    </w:p>
    <w:p w14:paraId="67104B19" w14:textId="77777777" w:rsidR="00B511A5" w:rsidRPr="007A05F8" w:rsidRDefault="00B511A5" w:rsidP="00B511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2) </w:t>
      </w:r>
      <w:r w:rsidRPr="007A05F8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apresentação;</w:t>
      </w:r>
    </w:p>
    <w:p w14:paraId="771DF4EA" w14:textId="77777777" w:rsidR="00B511A5" w:rsidRPr="007A05F8" w:rsidRDefault="00B511A5" w:rsidP="00B511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7A05F8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correntistas:</w:t>
      </w:r>
    </w:p>
    <w:p w14:paraId="5349B85B" w14:textId="77777777" w:rsidR="00B511A5" w:rsidRPr="007A05F8" w:rsidRDefault="00B511A5" w:rsidP="00B511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Agência nº: </w:t>
      </w:r>
      <w:r w:rsidRPr="007A05F8">
        <w:rPr>
          <w:rFonts w:ascii="Arial" w:eastAsia="Times New Roman" w:hAnsi="Arial" w:cs="Arial"/>
          <w:color w:val="000000"/>
          <w:lang w:eastAsia="pt-BR"/>
        </w:rPr>
        <w:t>[●]</w:t>
      </w:r>
    </w:p>
    <w:p w14:paraId="4E3264EF" w14:textId="77777777" w:rsidR="00B511A5" w:rsidRPr="007A05F8" w:rsidRDefault="00B511A5" w:rsidP="00B511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Conta Corrente nº:</w:t>
      </w:r>
      <w:r w:rsidRPr="007A05F8">
        <w:rPr>
          <w:rFonts w:ascii="Arial" w:eastAsia="Times New Roman" w:hAnsi="Arial" w:cs="Arial"/>
          <w:color w:val="000000"/>
          <w:lang w:eastAsia="pt-BR"/>
        </w:rPr>
        <w:t> [●]</w:t>
      </w:r>
    </w:p>
    <w:p w14:paraId="7E56F18C" w14:textId="77777777" w:rsidR="00B511A5" w:rsidRPr="007A05F8" w:rsidRDefault="00B511A5" w:rsidP="00B511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Ou</w:t>
      </w:r>
    </w:p>
    <w:p w14:paraId="687D880F" w14:textId="77777777" w:rsidR="00B511A5" w:rsidRPr="007A05F8" w:rsidRDefault="00B511A5" w:rsidP="00B511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7A05F8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32D99F8F" w14:textId="77777777" w:rsidR="00B511A5" w:rsidRPr="007A05F8" w:rsidRDefault="00B511A5" w:rsidP="00B511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7A05F8">
        <w:rPr>
          <w:rFonts w:ascii="Arial" w:eastAsia="Times New Roman" w:hAnsi="Arial" w:cs="Arial"/>
          <w:color w:val="000000"/>
          <w:lang w:eastAsia="pt-BR"/>
        </w:rPr>
        <w:t>Dados do responsável pela assinatura do Instrumento de Contrato: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346"/>
      </w:tblGrid>
      <w:tr w:rsidR="00B511A5" w:rsidRPr="007A05F8" w14:paraId="7DDB23F6" w14:textId="77777777" w:rsidTr="00AB1D81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CB114E" w14:textId="77777777" w:rsidR="00B511A5" w:rsidRPr="007A05F8" w:rsidRDefault="00B511A5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7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63CDCE" w14:textId="77777777" w:rsidR="00B511A5" w:rsidRPr="007A05F8" w:rsidRDefault="00B511A5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511A5" w:rsidRPr="007A05F8" w14:paraId="3C50E6BE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FF832F" w14:textId="77777777" w:rsidR="00B511A5" w:rsidRPr="007A05F8" w:rsidRDefault="00B511A5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5894CB" w14:textId="77777777" w:rsidR="00B511A5" w:rsidRPr="007A05F8" w:rsidRDefault="00B511A5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511A5" w:rsidRPr="007A05F8" w14:paraId="4443ED3E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B0ED4E" w14:textId="77777777" w:rsidR="00B511A5" w:rsidRPr="007A05F8" w:rsidRDefault="00B511A5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8C7A7D" w14:textId="77777777" w:rsidR="00B511A5" w:rsidRPr="007A05F8" w:rsidRDefault="00B511A5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511A5" w:rsidRPr="007A05F8" w14:paraId="59C3D025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F14993" w14:textId="77777777" w:rsidR="00B511A5" w:rsidRPr="007A05F8" w:rsidRDefault="00B511A5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A07560" w14:textId="77777777" w:rsidR="00B511A5" w:rsidRPr="007A05F8" w:rsidRDefault="00B511A5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511A5" w:rsidRPr="007A05F8" w14:paraId="2060FA0F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150757" w14:textId="77777777" w:rsidR="00B511A5" w:rsidRPr="007A05F8" w:rsidRDefault="00B511A5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C75DA9" w14:textId="77777777" w:rsidR="00B511A5" w:rsidRPr="007A05F8" w:rsidRDefault="00B511A5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4365C6E0" w14:textId="77777777" w:rsidR="00B511A5" w:rsidRPr="007A05F8" w:rsidRDefault="00B511A5" w:rsidP="00B511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28B4668" w14:textId="77777777" w:rsidR="00B511A5" w:rsidRPr="007A05F8" w:rsidRDefault="00B511A5" w:rsidP="00B511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2418E51D" w14:textId="77777777" w:rsidR="00B511A5" w:rsidRPr="007A05F8" w:rsidRDefault="00B511A5" w:rsidP="00B511A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A1A6180" w14:textId="2457BA14" w:rsidR="00B511A5" w:rsidRPr="007A05F8" w:rsidRDefault="00B511A5" w:rsidP="00B511A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São Paulo, [●] de [●] de 202</w:t>
      </w:r>
      <w:r w:rsidR="00E37D76">
        <w:rPr>
          <w:rFonts w:ascii="Arial" w:eastAsia="Times New Roman" w:hAnsi="Arial" w:cs="Arial"/>
          <w:color w:val="000000"/>
          <w:lang w:eastAsia="pt-BR"/>
        </w:rPr>
        <w:t>4</w:t>
      </w:r>
      <w:r w:rsidRPr="007A05F8">
        <w:rPr>
          <w:rFonts w:ascii="Arial" w:eastAsia="Times New Roman" w:hAnsi="Arial" w:cs="Arial"/>
          <w:color w:val="000000"/>
          <w:lang w:eastAsia="pt-BR"/>
        </w:rPr>
        <w:t>.</w:t>
      </w:r>
    </w:p>
    <w:p w14:paraId="111B4EC8" w14:textId="77777777" w:rsidR="00B511A5" w:rsidRPr="007A05F8" w:rsidRDefault="00B511A5" w:rsidP="00B511A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FAA1BFB" w14:textId="77777777" w:rsidR="00B511A5" w:rsidRPr="007A05F8" w:rsidRDefault="00B511A5" w:rsidP="00B511A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</w:t>
      </w:r>
    </w:p>
    <w:p w14:paraId="1C005769" w14:textId="77777777" w:rsidR="00B511A5" w:rsidRDefault="00B511A5" w:rsidP="00B511A5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ASSINATURA DO REPRESENTANTE LEGAL</w:t>
      </w:r>
    </w:p>
    <w:p w14:paraId="542607D9" w14:textId="77777777" w:rsidR="00B511A5" w:rsidRDefault="00B511A5" w:rsidP="00B511A5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2D295868" w14:textId="77777777" w:rsidR="00EA2085" w:rsidRDefault="00EA2085" w:rsidP="00B511A5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  <w:sectPr w:rsidR="00EA2085" w:rsidSect="00473973"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14:paraId="26315BEF" w14:textId="77777777" w:rsidR="00EA2085" w:rsidRPr="00952FD4" w:rsidRDefault="00EA2085" w:rsidP="00EA2085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ANEXO II</w:t>
      </w:r>
    </w:p>
    <w:p w14:paraId="4EA0A49C" w14:textId="59F4623E" w:rsidR="00EA2085" w:rsidRPr="00952FD4" w:rsidRDefault="00EA2085" w:rsidP="00EA2085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– LOTE </w:t>
      </w:r>
      <w:r w:rsidR="00E37D76">
        <w:rPr>
          <w:rFonts w:ascii="Arial" w:eastAsia="Times New Roman" w:hAnsi="Arial" w:cs="Arial"/>
          <w:b/>
          <w:bCs/>
          <w:color w:val="000000"/>
          <w:lang w:eastAsia="pt-BR"/>
        </w:rPr>
        <w:t>4</w:t>
      </w:r>
    </w:p>
    <w:p w14:paraId="03D7C4C6" w14:textId="77777777" w:rsidR="00EA2085" w:rsidRPr="00952FD4" w:rsidRDefault="00EA2085" w:rsidP="00EA2085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FF0000"/>
          <w:lang w:eastAsia="pt-BR"/>
        </w:rPr>
        <w:t>(a ser apresentada em papel timbrado apenas pela vencedora do certame em seu respectivo lote)</w:t>
      </w:r>
    </w:p>
    <w:p w14:paraId="07A49A14" w14:textId="77777777" w:rsidR="00EA2085" w:rsidRDefault="00EA2085" w:rsidP="00EA208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D35F2">
        <w:rPr>
          <w:rFonts w:ascii="Arial" w:eastAsia="Times New Roman" w:hAnsi="Arial" w:cs="Arial"/>
          <w:b/>
          <w:bCs/>
          <w:color w:val="000000"/>
          <w:lang w:eastAsia="pt-BR"/>
        </w:rPr>
        <w:t>OBJETO: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BD35F2">
        <w:rPr>
          <w:rFonts w:ascii="Arial" w:eastAsia="Times New Roman" w:hAnsi="Arial" w:cs="Arial"/>
          <w:color w:val="000000"/>
          <w:lang w:eastAsia="pt-BR"/>
        </w:rPr>
        <w:t>Contratação de empresa especializada na prestação de serviços contínuos de manutenção preventiva e corretiva em instalações e equipamentos condicionadores de ar e ventilação mecânica, com fornecimento total de peças, mão de obra, equipamentos, materiais e fluidos refrigerantes (diversos), para diversas Unidades e Salas de apoio em Fóruns da Defensoria Pública do Estado de São Paulo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14:paraId="50B7A2F1" w14:textId="77777777" w:rsidR="00EA2085" w:rsidRDefault="00EA2085" w:rsidP="00EA208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500"/>
        <w:gridCol w:w="1492"/>
        <w:gridCol w:w="1485"/>
        <w:gridCol w:w="889"/>
        <w:gridCol w:w="2202"/>
      </w:tblGrid>
      <w:tr w:rsidR="00EA2085" w:rsidRPr="00BD35F2" w14:paraId="13CD3EAE" w14:textId="77777777" w:rsidTr="007D2B71">
        <w:trPr>
          <w:jc w:val="center"/>
        </w:trPr>
        <w:tc>
          <w:tcPr>
            <w:tcW w:w="9062" w:type="dxa"/>
            <w:gridSpan w:val="6"/>
            <w:vAlign w:val="center"/>
          </w:tcPr>
          <w:p w14:paraId="2FF2E1CD" w14:textId="68C3EFEB" w:rsidR="00EA2085" w:rsidRPr="00330ADC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AD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LOTE </w:t>
            </w:r>
            <w:r w:rsidR="00E37D76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</w:tr>
      <w:tr w:rsidR="00EA2085" w:rsidRPr="00BD35F2" w14:paraId="38607B18" w14:textId="77777777" w:rsidTr="007D2B71">
        <w:trPr>
          <w:jc w:val="center"/>
        </w:trPr>
        <w:tc>
          <w:tcPr>
            <w:tcW w:w="9062" w:type="dxa"/>
            <w:gridSpan w:val="6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6"/>
            </w:tblGrid>
            <w:tr w:rsidR="00EA2085" w14:paraId="11360EF6" w14:textId="77777777" w:rsidTr="00AB1D81">
              <w:trPr>
                <w:trHeight w:val="201"/>
              </w:trPr>
              <w:tc>
                <w:tcPr>
                  <w:tcW w:w="0" w:type="auto"/>
                </w:tcPr>
                <w:p w14:paraId="43EA5E72" w14:textId="5ADEA052" w:rsidR="00EA2085" w:rsidRDefault="00EA2085" w:rsidP="00AB1D81">
                  <w:pPr>
                    <w:pStyle w:val="Default"/>
                    <w:jc w:val="both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5.</w:t>
                  </w:r>
                  <w:r w:rsidR="00E37D76">
                    <w:rPr>
                      <w:sz w:val="19"/>
                      <w:szCs w:val="19"/>
                    </w:rPr>
                    <w:t>4</w:t>
                  </w:r>
                  <w:r>
                    <w:rPr>
                      <w:sz w:val="19"/>
                      <w:szCs w:val="19"/>
                    </w:rPr>
                    <w:t xml:space="preserve">. Manutenção Preventiva (item 3 do Termo de Referência) e Manutenção Corretiva (item 4 do Termo de Referência) </w:t>
                  </w:r>
                </w:p>
              </w:tc>
            </w:tr>
          </w:tbl>
          <w:p w14:paraId="61E8BB26" w14:textId="77777777" w:rsidR="00EA2085" w:rsidRPr="00BD35F2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A2085" w:rsidRPr="00BD35F2" w14:paraId="7ABD80FA" w14:textId="77777777" w:rsidTr="007D2B71">
        <w:trPr>
          <w:jc w:val="center"/>
        </w:trPr>
        <w:tc>
          <w:tcPr>
            <w:tcW w:w="1501" w:type="dxa"/>
            <w:vAlign w:val="center"/>
          </w:tcPr>
          <w:p w14:paraId="685F1CD6" w14:textId="221EDED9" w:rsidR="00EA2085" w:rsidRPr="005602EC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Unidades do Lote </w:t>
            </w:r>
            <w:r w:rsidR="008B37C3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504" w:type="dxa"/>
            <w:vAlign w:val="center"/>
          </w:tcPr>
          <w:p w14:paraId="23E224C5" w14:textId="77777777" w:rsidR="00EA2085" w:rsidRPr="005602EC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mensal </w:t>
            </w:r>
            <w:proofErr w:type="spellStart"/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preventiva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A85768">
              <w:rPr>
                <w:rFonts w:ascii="Arial" w:eastAsia="Times New Roman" w:hAnsi="Arial" w:cs="Arial"/>
                <w:b/>
                <w:bCs/>
                <w:color w:val="385623" w:themeColor="accent6" w:themeShade="80"/>
              </w:rPr>
              <w:t>(A)</w:t>
            </w:r>
          </w:p>
        </w:tc>
        <w:tc>
          <w:tcPr>
            <w:tcW w:w="1500" w:type="dxa"/>
            <w:vAlign w:val="center"/>
          </w:tcPr>
          <w:p w14:paraId="35A96A0A" w14:textId="77777777" w:rsidR="00EA2085" w:rsidRPr="005602EC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mensal </w:t>
            </w:r>
            <w:proofErr w:type="spellStart"/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corretiva </w:t>
            </w:r>
            <w:r w:rsidRPr="00A85768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(B)</w:t>
            </w:r>
          </w:p>
        </w:tc>
        <w:tc>
          <w:tcPr>
            <w:tcW w:w="1497" w:type="dxa"/>
            <w:vAlign w:val="center"/>
          </w:tcPr>
          <w:p w14:paraId="3F55DE9F" w14:textId="77777777" w:rsidR="00EA2085" w:rsidRPr="005602EC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$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total mensal </w:t>
            </w:r>
            <w:proofErr w:type="spellStart"/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e corr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(R$) </w:t>
            </w:r>
            <w:r w:rsidRPr="0088067C"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  <w:t>(A+B)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=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88067C">
              <w:rPr>
                <w:rFonts w:ascii="Arial" w:eastAsia="Times New Roman" w:hAnsi="Arial" w:cs="Arial"/>
                <w:b/>
                <w:bCs/>
                <w:color w:val="7030A0"/>
              </w:rPr>
              <w:t>(C)</w:t>
            </w:r>
          </w:p>
        </w:tc>
        <w:tc>
          <w:tcPr>
            <w:tcW w:w="828" w:type="dxa"/>
            <w:vAlign w:val="center"/>
          </w:tcPr>
          <w:p w14:paraId="5C4A3D32" w14:textId="77777777" w:rsidR="00EA2085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Meses</w:t>
            </w:r>
          </w:p>
          <w:p w14:paraId="271A934A" w14:textId="77777777" w:rsidR="00EA2085" w:rsidRPr="005602EC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8067C">
              <w:rPr>
                <w:rFonts w:ascii="Arial" w:eastAsia="Times New Roman" w:hAnsi="Arial" w:cs="Arial"/>
                <w:b/>
                <w:bCs/>
                <w:color w:val="FF0000"/>
              </w:rPr>
              <w:t>(D)</w:t>
            </w:r>
          </w:p>
        </w:tc>
        <w:tc>
          <w:tcPr>
            <w:tcW w:w="2232" w:type="dxa"/>
            <w:vAlign w:val="center"/>
          </w:tcPr>
          <w:p w14:paraId="4191357B" w14:textId="77777777" w:rsidR="00EA2085" w:rsidRPr="005602EC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</w:t>
            </w:r>
            <w:proofErr w:type="spellStart"/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e corr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x 30 meses</w:t>
            </w:r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 xml:space="preserve"> (</w:t>
            </w:r>
            <w:proofErr w:type="spellStart"/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>CxD</w:t>
            </w:r>
            <w:proofErr w:type="spellEnd"/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>)</w:t>
            </w:r>
          </w:p>
        </w:tc>
      </w:tr>
      <w:tr w:rsidR="00EA2085" w:rsidRPr="00BD35F2" w14:paraId="2338380F" w14:textId="77777777" w:rsidTr="007D2B71">
        <w:trPr>
          <w:jc w:val="center"/>
        </w:trPr>
        <w:tc>
          <w:tcPr>
            <w:tcW w:w="1501" w:type="dxa"/>
            <w:vAlign w:val="center"/>
          </w:tcPr>
          <w:p w14:paraId="5309FA18" w14:textId="4DDB7D4F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Unid. </w:t>
            </w:r>
            <w:r w:rsidR="00F21C43">
              <w:rPr>
                <w:rFonts w:ascii="Arial" w:eastAsia="Times New Roman" w:hAnsi="Arial" w:cs="Arial"/>
                <w:color w:val="000000"/>
              </w:rPr>
              <w:t>S. J. R. Preto</w:t>
            </w:r>
          </w:p>
        </w:tc>
        <w:tc>
          <w:tcPr>
            <w:tcW w:w="1504" w:type="dxa"/>
            <w:vAlign w:val="center"/>
          </w:tcPr>
          <w:p w14:paraId="40CC4D8D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78C7E419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27869708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715CE2CC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1375A499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A2085" w:rsidRPr="00BD35F2" w14:paraId="3EDF2DA3" w14:textId="77777777" w:rsidTr="007D2B71">
        <w:trPr>
          <w:jc w:val="center"/>
        </w:trPr>
        <w:tc>
          <w:tcPr>
            <w:tcW w:w="1501" w:type="dxa"/>
            <w:vAlign w:val="center"/>
          </w:tcPr>
          <w:p w14:paraId="3ECB4CF3" w14:textId="29B34BD8" w:rsidR="00EA2085" w:rsidRDefault="00F21C4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Salas de Fórum de S. J. R. Preto</w:t>
            </w:r>
          </w:p>
        </w:tc>
        <w:tc>
          <w:tcPr>
            <w:tcW w:w="1504" w:type="dxa"/>
            <w:vAlign w:val="center"/>
          </w:tcPr>
          <w:p w14:paraId="1853D448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63038500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19124FB5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6E888C25" w14:textId="77777777" w:rsidR="00EA2085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07756CE4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A2085" w:rsidRPr="00BD35F2" w14:paraId="2627ADF8" w14:textId="77777777" w:rsidTr="007D2B71">
        <w:trPr>
          <w:jc w:val="center"/>
        </w:trPr>
        <w:tc>
          <w:tcPr>
            <w:tcW w:w="1501" w:type="dxa"/>
            <w:vAlign w:val="center"/>
          </w:tcPr>
          <w:p w14:paraId="12E692A5" w14:textId="7194983A" w:rsidR="00EA2085" w:rsidRDefault="00F21C4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Unid. Barretos</w:t>
            </w:r>
          </w:p>
        </w:tc>
        <w:tc>
          <w:tcPr>
            <w:tcW w:w="1504" w:type="dxa"/>
            <w:vAlign w:val="center"/>
          </w:tcPr>
          <w:p w14:paraId="329481E9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06488371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26E73795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0F4C0515" w14:textId="77777777" w:rsidR="00EA2085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726BA1B6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A2085" w:rsidRPr="00BD35F2" w14:paraId="712F7E5B" w14:textId="77777777" w:rsidTr="007D2B71">
        <w:trPr>
          <w:jc w:val="center"/>
        </w:trPr>
        <w:tc>
          <w:tcPr>
            <w:tcW w:w="1501" w:type="dxa"/>
            <w:vAlign w:val="center"/>
          </w:tcPr>
          <w:p w14:paraId="5B49B778" w14:textId="75ACA7DB" w:rsidR="00EA2085" w:rsidRDefault="00F21C4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Salas de Fórum de Barretos</w:t>
            </w:r>
          </w:p>
        </w:tc>
        <w:tc>
          <w:tcPr>
            <w:tcW w:w="1504" w:type="dxa"/>
            <w:vAlign w:val="center"/>
          </w:tcPr>
          <w:p w14:paraId="36104F29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2AB9A632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2F299EE3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6AC13252" w14:textId="77777777" w:rsidR="00EA2085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10B4550D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A2085" w:rsidRPr="00BD35F2" w14:paraId="671BB68D" w14:textId="77777777" w:rsidTr="007D2B71">
        <w:trPr>
          <w:jc w:val="center"/>
        </w:trPr>
        <w:tc>
          <w:tcPr>
            <w:tcW w:w="1501" w:type="dxa"/>
            <w:vAlign w:val="center"/>
          </w:tcPr>
          <w:p w14:paraId="460F5076" w14:textId="58497EE4" w:rsidR="00EA2085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Unid. </w:t>
            </w:r>
            <w:r w:rsidR="00F17603">
              <w:rPr>
                <w:rFonts w:ascii="Arial" w:eastAsia="Times New Roman" w:hAnsi="Arial" w:cs="Arial"/>
                <w:color w:val="000000"/>
              </w:rPr>
              <w:t>Franca</w:t>
            </w:r>
          </w:p>
        </w:tc>
        <w:tc>
          <w:tcPr>
            <w:tcW w:w="1504" w:type="dxa"/>
            <w:vAlign w:val="center"/>
          </w:tcPr>
          <w:p w14:paraId="548E8BD1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7B96BFAB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6143EECB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062CBC57" w14:textId="77777777" w:rsidR="00EA2085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7D41F9DE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A2085" w:rsidRPr="00BD35F2" w14:paraId="711DB8D3" w14:textId="77777777" w:rsidTr="007D2B71">
        <w:trPr>
          <w:jc w:val="center"/>
        </w:trPr>
        <w:tc>
          <w:tcPr>
            <w:tcW w:w="6830" w:type="dxa"/>
            <w:gridSpan w:val="5"/>
            <w:vAlign w:val="center"/>
          </w:tcPr>
          <w:p w14:paraId="04706350" w14:textId="42F70E13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315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VALOR TOTAL DO LOTE </w:t>
            </w:r>
            <w:r w:rsidR="00E37D76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232" w:type="dxa"/>
            <w:vAlign w:val="center"/>
          </w:tcPr>
          <w:p w14:paraId="669EB1F4" w14:textId="77777777" w:rsidR="00EA2085" w:rsidRPr="0041315B" w:rsidRDefault="00EA2085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C487908" w14:textId="77777777" w:rsidR="00EA2085" w:rsidRDefault="00EA2085" w:rsidP="00EA208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2357DD7B" w14:textId="77777777" w:rsidR="00EA2085" w:rsidRPr="007A05F8" w:rsidRDefault="00EA2085" w:rsidP="00EA208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7CD88CA6" w14:textId="77777777" w:rsidR="00EA2085" w:rsidRPr="007A05F8" w:rsidRDefault="00EA2085" w:rsidP="00EA208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1) </w:t>
      </w:r>
      <w:r w:rsidRPr="007A05F8">
        <w:rPr>
          <w:rFonts w:ascii="Arial" w:eastAsia="Times New Roman" w:hAnsi="Arial" w:cs="Arial"/>
          <w:color w:val="000000"/>
          <w:lang w:eastAsia="pt-BR"/>
        </w:rPr>
        <w:t>Os preços acima são finais e neles estão incluídas todas as despesas concernentes à prestação dos serviços, tais como encargos sociais, transporte, mão de obra, equipamentos, benefícios e despesas indiretas, tributos ou quaisquer outras incidências;</w:t>
      </w:r>
    </w:p>
    <w:p w14:paraId="1A98BBC3" w14:textId="77777777" w:rsidR="00EA2085" w:rsidRPr="007A05F8" w:rsidRDefault="00EA2085" w:rsidP="00EA208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2) </w:t>
      </w:r>
      <w:r w:rsidRPr="007A05F8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apresentação;</w:t>
      </w:r>
    </w:p>
    <w:p w14:paraId="7067DA44" w14:textId="77777777" w:rsidR="00EA2085" w:rsidRPr="007A05F8" w:rsidRDefault="00EA2085" w:rsidP="00EA208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7A05F8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correntistas:</w:t>
      </w:r>
    </w:p>
    <w:p w14:paraId="5B2D45E8" w14:textId="77777777" w:rsidR="00EA2085" w:rsidRPr="007A05F8" w:rsidRDefault="00EA2085" w:rsidP="00EA208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Agência nº: </w:t>
      </w:r>
      <w:r w:rsidRPr="007A05F8">
        <w:rPr>
          <w:rFonts w:ascii="Arial" w:eastAsia="Times New Roman" w:hAnsi="Arial" w:cs="Arial"/>
          <w:color w:val="000000"/>
          <w:lang w:eastAsia="pt-BR"/>
        </w:rPr>
        <w:t>[●]</w:t>
      </w:r>
    </w:p>
    <w:p w14:paraId="72DFC200" w14:textId="77777777" w:rsidR="00EA2085" w:rsidRPr="007A05F8" w:rsidRDefault="00EA2085" w:rsidP="00EA208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Conta Corrente nº:</w:t>
      </w:r>
      <w:r w:rsidRPr="007A05F8">
        <w:rPr>
          <w:rFonts w:ascii="Arial" w:eastAsia="Times New Roman" w:hAnsi="Arial" w:cs="Arial"/>
          <w:color w:val="000000"/>
          <w:lang w:eastAsia="pt-BR"/>
        </w:rPr>
        <w:t> [●]</w:t>
      </w:r>
    </w:p>
    <w:p w14:paraId="0D226959" w14:textId="77777777" w:rsidR="00EA2085" w:rsidRPr="007A05F8" w:rsidRDefault="00EA2085" w:rsidP="00EA208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Ou</w:t>
      </w:r>
    </w:p>
    <w:p w14:paraId="7C302BCF" w14:textId="77777777" w:rsidR="00EA2085" w:rsidRPr="007A05F8" w:rsidRDefault="00EA2085" w:rsidP="00EA208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7A05F8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5F0D920B" w14:textId="77777777" w:rsidR="00EA2085" w:rsidRPr="007A05F8" w:rsidRDefault="00EA2085" w:rsidP="00EA208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7A05F8">
        <w:rPr>
          <w:rFonts w:ascii="Arial" w:eastAsia="Times New Roman" w:hAnsi="Arial" w:cs="Arial"/>
          <w:color w:val="000000"/>
          <w:lang w:eastAsia="pt-BR"/>
        </w:rPr>
        <w:t>Dados do responsável pela assinatura do Instrumento de Contrato: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346"/>
      </w:tblGrid>
      <w:tr w:rsidR="00EA2085" w:rsidRPr="007A05F8" w14:paraId="634AFBB7" w14:textId="77777777" w:rsidTr="00AB1D81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A894ED" w14:textId="77777777" w:rsidR="00EA2085" w:rsidRPr="007A05F8" w:rsidRDefault="00EA2085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7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661546" w14:textId="77777777" w:rsidR="00EA2085" w:rsidRPr="007A05F8" w:rsidRDefault="00EA2085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A2085" w:rsidRPr="007A05F8" w14:paraId="4D2F6646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A77ACA" w14:textId="77777777" w:rsidR="00EA2085" w:rsidRPr="007A05F8" w:rsidRDefault="00EA2085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1E7306" w14:textId="77777777" w:rsidR="00EA2085" w:rsidRPr="007A05F8" w:rsidRDefault="00EA2085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A2085" w:rsidRPr="007A05F8" w14:paraId="5D70DE16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737501" w14:textId="77777777" w:rsidR="00EA2085" w:rsidRPr="007A05F8" w:rsidRDefault="00EA2085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5C7E95" w14:textId="77777777" w:rsidR="00EA2085" w:rsidRPr="007A05F8" w:rsidRDefault="00EA2085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A2085" w:rsidRPr="007A05F8" w14:paraId="5A58443C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04E887" w14:textId="77777777" w:rsidR="00EA2085" w:rsidRPr="007A05F8" w:rsidRDefault="00EA2085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596A85" w14:textId="77777777" w:rsidR="00EA2085" w:rsidRPr="007A05F8" w:rsidRDefault="00EA2085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A2085" w:rsidRPr="007A05F8" w14:paraId="0E412E5E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3E9C6C" w14:textId="77777777" w:rsidR="00EA2085" w:rsidRPr="007A05F8" w:rsidRDefault="00EA2085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03A0EC" w14:textId="77777777" w:rsidR="00EA2085" w:rsidRPr="007A05F8" w:rsidRDefault="00EA2085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759C7B33" w14:textId="77777777" w:rsidR="00EA2085" w:rsidRPr="007A05F8" w:rsidRDefault="00EA2085" w:rsidP="00EA208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F2F566E" w14:textId="77777777" w:rsidR="00EA2085" w:rsidRPr="007A05F8" w:rsidRDefault="00EA2085" w:rsidP="00EA208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26137A07" w14:textId="77777777" w:rsidR="00EA2085" w:rsidRPr="007A05F8" w:rsidRDefault="00EA2085" w:rsidP="00EA208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43D1DA2" w14:textId="30006E0A" w:rsidR="00EA2085" w:rsidRPr="007A05F8" w:rsidRDefault="00EA2085" w:rsidP="00EA208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São Paulo, [●] de [●] de 202</w:t>
      </w:r>
      <w:r w:rsidR="00E37D76">
        <w:rPr>
          <w:rFonts w:ascii="Arial" w:eastAsia="Times New Roman" w:hAnsi="Arial" w:cs="Arial"/>
          <w:color w:val="000000"/>
          <w:lang w:eastAsia="pt-BR"/>
        </w:rPr>
        <w:t>4</w:t>
      </w:r>
      <w:r w:rsidRPr="007A05F8">
        <w:rPr>
          <w:rFonts w:ascii="Arial" w:eastAsia="Times New Roman" w:hAnsi="Arial" w:cs="Arial"/>
          <w:color w:val="000000"/>
          <w:lang w:eastAsia="pt-BR"/>
        </w:rPr>
        <w:t>.</w:t>
      </w:r>
    </w:p>
    <w:p w14:paraId="47A6A771" w14:textId="77777777" w:rsidR="00EA2085" w:rsidRPr="007A05F8" w:rsidRDefault="00EA2085" w:rsidP="00EA208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F7280DA" w14:textId="77777777" w:rsidR="00EA2085" w:rsidRPr="007A05F8" w:rsidRDefault="00EA2085" w:rsidP="00EA208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</w:t>
      </w:r>
    </w:p>
    <w:p w14:paraId="46C60D20" w14:textId="77777777" w:rsidR="00EA2085" w:rsidRDefault="00EA2085" w:rsidP="00EA2085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ASSINATURA DO REPRESENTANTE LEGAL</w:t>
      </w:r>
    </w:p>
    <w:p w14:paraId="36F26DFA" w14:textId="77777777" w:rsidR="00EA2085" w:rsidRDefault="00EA2085" w:rsidP="00EA2085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2D03F71" w14:textId="77777777" w:rsidR="003455B0" w:rsidRDefault="003455B0" w:rsidP="00B511A5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  <w:sectPr w:rsidR="003455B0" w:rsidSect="00473973"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14:paraId="3A1EC0B8" w14:textId="77777777" w:rsidR="003455B0" w:rsidRPr="00952FD4" w:rsidRDefault="003455B0" w:rsidP="003455B0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ANEXO II</w:t>
      </w:r>
    </w:p>
    <w:p w14:paraId="48D4379F" w14:textId="672DBD88" w:rsidR="003455B0" w:rsidRPr="00952FD4" w:rsidRDefault="003455B0" w:rsidP="003455B0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– LOTE </w:t>
      </w:r>
      <w:r w:rsidR="00E37D76">
        <w:rPr>
          <w:rFonts w:ascii="Arial" w:eastAsia="Times New Roman" w:hAnsi="Arial" w:cs="Arial"/>
          <w:b/>
          <w:bCs/>
          <w:color w:val="000000"/>
          <w:lang w:eastAsia="pt-BR"/>
        </w:rPr>
        <w:t>5</w:t>
      </w:r>
    </w:p>
    <w:p w14:paraId="1066B45E" w14:textId="77777777" w:rsidR="003455B0" w:rsidRPr="00952FD4" w:rsidRDefault="003455B0" w:rsidP="003455B0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FF0000"/>
          <w:lang w:eastAsia="pt-BR"/>
        </w:rPr>
        <w:t>(a ser apresentada em papel timbrado apenas pela vencedora do certame em seu respectivo lote)</w:t>
      </w:r>
    </w:p>
    <w:p w14:paraId="4F223950" w14:textId="77777777" w:rsidR="003455B0" w:rsidRDefault="003455B0" w:rsidP="003455B0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D35F2">
        <w:rPr>
          <w:rFonts w:ascii="Arial" w:eastAsia="Times New Roman" w:hAnsi="Arial" w:cs="Arial"/>
          <w:b/>
          <w:bCs/>
          <w:color w:val="000000"/>
          <w:lang w:eastAsia="pt-BR"/>
        </w:rPr>
        <w:t>OBJETO: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BD35F2">
        <w:rPr>
          <w:rFonts w:ascii="Arial" w:eastAsia="Times New Roman" w:hAnsi="Arial" w:cs="Arial"/>
          <w:color w:val="000000"/>
          <w:lang w:eastAsia="pt-BR"/>
        </w:rPr>
        <w:t>Contratação de empresa especializada na prestação de serviços contínuos de manutenção preventiva e corretiva em instalações e equipamentos condicionadores de ar e ventilação mecânica, com fornecimento total de peças, mão de obra, equipamentos, materiais e fluidos refrigerantes (diversos), para diversas Unidades e Salas de apoio em Fóruns da Defensoria Pública do Estado de São Paulo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14:paraId="6EFD909F" w14:textId="77777777" w:rsidR="003455B0" w:rsidRDefault="003455B0" w:rsidP="003455B0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500"/>
        <w:gridCol w:w="1492"/>
        <w:gridCol w:w="1485"/>
        <w:gridCol w:w="889"/>
        <w:gridCol w:w="2202"/>
      </w:tblGrid>
      <w:tr w:rsidR="003455B0" w:rsidRPr="00BD35F2" w14:paraId="32DDFF6F" w14:textId="77777777" w:rsidTr="002E2088">
        <w:trPr>
          <w:jc w:val="center"/>
        </w:trPr>
        <w:tc>
          <w:tcPr>
            <w:tcW w:w="9062" w:type="dxa"/>
            <w:gridSpan w:val="6"/>
            <w:vAlign w:val="center"/>
          </w:tcPr>
          <w:p w14:paraId="10A20672" w14:textId="34CC57F7" w:rsidR="003455B0" w:rsidRPr="00330ADC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AD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LOTE </w:t>
            </w:r>
            <w:r w:rsidR="00E37D76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</w:tr>
      <w:tr w:rsidR="003455B0" w:rsidRPr="00BD35F2" w14:paraId="180082E8" w14:textId="77777777" w:rsidTr="002E2088">
        <w:trPr>
          <w:jc w:val="center"/>
        </w:trPr>
        <w:tc>
          <w:tcPr>
            <w:tcW w:w="9062" w:type="dxa"/>
            <w:gridSpan w:val="6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6"/>
            </w:tblGrid>
            <w:tr w:rsidR="003455B0" w14:paraId="68D8E16C" w14:textId="77777777" w:rsidTr="00AB1D81">
              <w:trPr>
                <w:trHeight w:val="201"/>
              </w:trPr>
              <w:tc>
                <w:tcPr>
                  <w:tcW w:w="0" w:type="auto"/>
                </w:tcPr>
                <w:p w14:paraId="099D0BC3" w14:textId="1CB38AF9" w:rsidR="003455B0" w:rsidRDefault="003455B0" w:rsidP="00AB1D81">
                  <w:pPr>
                    <w:pStyle w:val="Default"/>
                    <w:jc w:val="both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5.</w:t>
                  </w:r>
                  <w:r w:rsidR="00E37D76">
                    <w:rPr>
                      <w:sz w:val="19"/>
                      <w:szCs w:val="19"/>
                    </w:rPr>
                    <w:t>5</w:t>
                  </w:r>
                  <w:r>
                    <w:rPr>
                      <w:sz w:val="19"/>
                      <w:szCs w:val="19"/>
                    </w:rPr>
                    <w:t xml:space="preserve">. Manutenção Preventiva (item 3 do Termo de Referência) e Manutenção Corretiva (item 4 do Termo de Referência) </w:t>
                  </w:r>
                </w:p>
              </w:tc>
            </w:tr>
          </w:tbl>
          <w:p w14:paraId="634CE52B" w14:textId="77777777" w:rsidR="003455B0" w:rsidRPr="00BD35F2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455B0" w:rsidRPr="00BD35F2" w14:paraId="2D97CD66" w14:textId="77777777" w:rsidTr="002E2088">
        <w:trPr>
          <w:jc w:val="center"/>
        </w:trPr>
        <w:tc>
          <w:tcPr>
            <w:tcW w:w="1501" w:type="dxa"/>
            <w:vAlign w:val="center"/>
          </w:tcPr>
          <w:p w14:paraId="66AAC16A" w14:textId="0D87B7AF" w:rsidR="003455B0" w:rsidRPr="005602EC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Unidades do Lote </w:t>
            </w:r>
            <w:r w:rsidR="004E5553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504" w:type="dxa"/>
            <w:vAlign w:val="center"/>
          </w:tcPr>
          <w:p w14:paraId="3FCAF61F" w14:textId="77777777" w:rsidR="003455B0" w:rsidRPr="005602EC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mensal </w:t>
            </w:r>
            <w:proofErr w:type="spellStart"/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preventiva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A85768">
              <w:rPr>
                <w:rFonts w:ascii="Arial" w:eastAsia="Times New Roman" w:hAnsi="Arial" w:cs="Arial"/>
                <w:b/>
                <w:bCs/>
                <w:color w:val="385623" w:themeColor="accent6" w:themeShade="80"/>
              </w:rPr>
              <w:t>(A)</w:t>
            </w:r>
          </w:p>
        </w:tc>
        <w:tc>
          <w:tcPr>
            <w:tcW w:w="1500" w:type="dxa"/>
            <w:vAlign w:val="center"/>
          </w:tcPr>
          <w:p w14:paraId="6850CB57" w14:textId="77777777" w:rsidR="003455B0" w:rsidRPr="005602EC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mensal </w:t>
            </w:r>
            <w:proofErr w:type="spellStart"/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corretiva </w:t>
            </w:r>
            <w:r w:rsidRPr="00A85768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(B)</w:t>
            </w:r>
          </w:p>
        </w:tc>
        <w:tc>
          <w:tcPr>
            <w:tcW w:w="1497" w:type="dxa"/>
            <w:vAlign w:val="center"/>
          </w:tcPr>
          <w:p w14:paraId="7E95BEC4" w14:textId="77777777" w:rsidR="003455B0" w:rsidRPr="005602EC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$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total mensal </w:t>
            </w:r>
            <w:proofErr w:type="spellStart"/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e corr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(R$) </w:t>
            </w:r>
            <w:r w:rsidRPr="0088067C"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  <w:t>(A+B)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=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88067C">
              <w:rPr>
                <w:rFonts w:ascii="Arial" w:eastAsia="Times New Roman" w:hAnsi="Arial" w:cs="Arial"/>
                <w:b/>
                <w:bCs/>
                <w:color w:val="7030A0"/>
              </w:rPr>
              <w:t>(C)</w:t>
            </w:r>
          </w:p>
        </w:tc>
        <w:tc>
          <w:tcPr>
            <w:tcW w:w="828" w:type="dxa"/>
            <w:vAlign w:val="center"/>
          </w:tcPr>
          <w:p w14:paraId="51C45033" w14:textId="77777777" w:rsidR="003455B0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Meses</w:t>
            </w:r>
          </w:p>
          <w:p w14:paraId="73459D0D" w14:textId="77777777" w:rsidR="003455B0" w:rsidRPr="005602EC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8067C">
              <w:rPr>
                <w:rFonts w:ascii="Arial" w:eastAsia="Times New Roman" w:hAnsi="Arial" w:cs="Arial"/>
                <w:b/>
                <w:bCs/>
                <w:color w:val="FF0000"/>
              </w:rPr>
              <w:t>(D)</w:t>
            </w:r>
          </w:p>
        </w:tc>
        <w:tc>
          <w:tcPr>
            <w:tcW w:w="2232" w:type="dxa"/>
            <w:vAlign w:val="center"/>
          </w:tcPr>
          <w:p w14:paraId="50A6E479" w14:textId="77777777" w:rsidR="003455B0" w:rsidRPr="005602EC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</w:t>
            </w:r>
            <w:proofErr w:type="spellStart"/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e corr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x 30 meses</w:t>
            </w:r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 xml:space="preserve"> (</w:t>
            </w:r>
            <w:proofErr w:type="spellStart"/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>CxD</w:t>
            </w:r>
            <w:proofErr w:type="spellEnd"/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>)</w:t>
            </w:r>
          </w:p>
        </w:tc>
      </w:tr>
      <w:tr w:rsidR="003455B0" w:rsidRPr="00BD35F2" w14:paraId="208E8F9A" w14:textId="77777777" w:rsidTr="002E2088">
        <w:trPr>
          <w:jc w:val="center"/>
        </w:trPr>
        <w:tc>
          <w:tcPr>
            <w:tcW w:w="1501" w:type="dxa"/>
            <w:vAlign w:val="center"/>
          </w:tcPr>
          <w:p w14:paraId="33AF9AEC" w14:textId="160F34C6" w:rsidR="003455B0" w:rsidRPr="0041315B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Unid. Pres. Prudente</w:t>
            </w:r>
          </w:p>
        </w:tc>
        <w:tc>
          <w:tcPr>
            <w:tcW w:w="1504" w:type="dxa"/>
            <w:vAlign w:val="center"/>
          </w:tcPr>
          <w:p w14:paraId="72D7138B" w14:textId="77777777" w:rsidR="003455B0" w:rsidRPr="0041315B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4015A419" w14:textId="77777777" w:rsidR="003455B0" w:rsidRPr="0041315B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19451C71" w14:textId="77777777" w:rsidR="003455B0" w:rsidRPr="0041315B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0B60C7DD" w14:textId="77777777" w:rsidR="003455B0" w:rsidRPr="0041315B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1AE00E3A" w14:textId="77777777" w:rsidR="003455B0" w:rsidRPr="0041315B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455B0" w:rsidRPr="00BD35F2" w14:paraId="7B8BEECF" w14:textId="77777777" w:rsidTr="002E2088">
        <w:trPr>
          <w:jc w:val="center"/>
        </w:trPr>
        <w:tc>
          <w:tcPr>
            <w:tcW w:w="1501" w:type="dxa"/>
            <w:vAlign w:val="center"/>
          </w:tcPr>
          <w:p w14:paraId="6BB5F37A" w14:textId="25974B71" w:rsidR="003455B0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Sala de Fórum de </w:t>
            </w:r>
            <w:r w:rsidR="008977EE">
              <w:rPr>
                <w:rFonts w:ascii="Arial" w:eastAsia="Times New Roman" w:hAnsi="Arial" w:cs="Arial"/>
                <w:color w:val="000000"/>
              </w:rPr>
              <w:t>Pres. Prudente</w:t>
            </w:r>
          </w:p>
        </w:tc>
        <w:tc>
          <w:tcPr>
            <w:tcW w:w="1504" w:type="dxa"/>
            <w:vAlign w:val="center"/>
          </w:tcPr>
          <w:p w14:paraId="3E4A7047" w14:textId="77777777" w:rsidR="003455B0" w:rsidRPr="0041315B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48C22F6E" w14:textId="77777777" w:rsidR="003455B0" w:rsidRPr="0041315B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5CA26E6B" w14:textId="77777777" w:rsidR="003455B0" w:rsidRPr="0041315B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5E72E872" w14:textId="77777777" w:rsidR="003455B0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794C34A1" w14:textId="77777777" w:rsidR="003455B0" w:rsidRPr="0041315B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455B0" w:rsidRPr="00BD35F2" w14:paraId="663B5660" w14:textId="77777777" w:rsidTr="002E2088">
        <w:trPr>
          <w:jc w:val="center"/>
        </w:trPr>
        <w:tc>
          <w:tcPr>
            <w:tcW w:w="6830" w:type="dxa"/>
            <w:gridSpan w:val="5"/>
            <w:vAlign w:val="center"/>
          </w:tcPr>
          <w:p w14:paraId="659C9B9C" w14:textId="75D2060B" w:rsidR="003455B0" w:rsidRPr="0041315B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315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VALOR TOTAL DO LOTE </w:t>
            </w:r>
            <w:r w:rsidR="00E37D76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232" w:type="dxa"/>
            <w:vAlign w:val="center"/>
          </w:tcPr>
          <w:p w14:paraId="440A9D24" w14:textId="77777777" w:rsidR="003455B0" w:rsidRPr="0041315B" w:rsidRDefault="003455B0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D6D9B16" w14:textId="77777777" w:rsidR="003455B0" w:rsidRDefault="003455B0" w:rsidP="003455B0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40E35849" w14:textId="77777777" w:rsidR="003455B0" w:rsidRPr="007A05F8" w:rsidRDefault="003455B0" w:rsidP="003455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6CBEB252" w14:textId="77777777" w:rsidR="003455B0" w:rsidRPr="007A05F8" w:rsidRDefault="003455B0" w:rsidP="003455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1) </w:t>
      </w:r>
      <w:r w:rsidRPr="007A05F8">
        <w:rPr>
          <w:rFonts w:ascii="Arial" w:eastAsia="Times New Roman" w:hAnsi="Arial" w:cs="Arial"/>
          <w:color w:val="000000"/>
          <w:lang w:eastAsia="pt-BR"/>
        </w:rPr>
        <w:t>Os preços acima são finais e neles estão incluídas todas as despesas concernentes à prestação dos serviços, tais como encargos sociais, transporte, mão de obra, equipamentos, benefícios e despesas indiretas, tributos ou quaisquer outras incidências;</w:t>
      </w:r>
    </w:p>
    <w:p w14:paraId="6ACBF0C4" w14:textId="77777777" w:rsidR="003455B0" w:rsidRPr="007A05F8" w:rsidRDefault="003455B0" w:rsidP="003455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2) </w:t>
      </w:r>
      <w:r w:rsidRPr="007A05F8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apresentação;</w:t>
      </w:r>
    </w:p>
    <w:p w14:paraId="2CE08E82" w14:textId="77777777" w:rsidR="003455B0" w:rsidRPr="007A05F8" w:rsidRDefault="003455B0" w:rsidP="003455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7A05F8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correntistas:</w:t>
      </w:r>
    </w:p>
    <w:p w14:paraId="3DC7DC15" w14:textId="77777777" w:rsidR="003455B0" w:rsidRPr="007A05F8" w:rsidRDefault="003455B0" w:rsidP="003455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Agência nº: </w:t>
      </w:r>
      <w:r w:rsidRPr="007A05F8">
        <w:rPr>
          <w:rFonts w:ascii="Arial" w:eastAsia="Times New Roman" w:hAnsi="Arial" w:cs="Arial"/>
          <w:color w:val="000000"/>
          <w:lang w:eastAsia="pt-BR"/>
        </w:rPr>
        <w:t>[●]</w:t>
      </w:r>
    </w:p>
    <w:p w14:paraId="3752D6B7" w14:textId="77777777" w:rsidR="003455B0" w:rsidRPr="007A05F8" w:rsidRDefault="003455B0" w:rsidP="003455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Conta Corrente nº:</w:t>
      </w:r>
      <w:r w:rsidRPr="007A05F8">
        <w:rPr>
          <w:rFonts w:ascii="Arial" w:eastAsia="Times New Roman" w:hAnsi="Arial" w:cs="Arial"/>
          <w:color w:val="000000"/>
          <w:lang w:eastAsia="pt-BR"/>
        </w:rPr>
        <w:t> [●]</w:t>
      </w:r>
    </w:p>
    <w:p w14:paraId="0003F018" w14:textId="77777777" w:rsidR="003455B0" w:rsidRPr="007A05F8" w:rsidRDefault="003455B0" w:rsidP="003455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Ou</w:t>
      </w:r>
    </w:p>
    <w:p w14:paraId="321E7261" w14:textId="77777777" w:rsidR="003455B0" w:rsidRPr="007A05F8" w:rsidRDefault="003455B0" w:rsidP="003455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3) </w:t>
      </w:r>
      <w:r w:rsidRPr="007A05F8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5516CCC7" w14:textId="77777777" w:rsidR="003455B0" w:rsidRPr="007A05F8" w:rsidRDefault="003455B0" w:rsidP="003455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7A05F8">
        <w:rPr>
          <w:rFonts w:ascii="Arial" w:eastAsia="Times New Roman" w:hAnsi="Arial" w:cs="Arial"/>
          <w:color w:val="000000"/>
          <w:lang w:eastAsia="pt-BR"/>
        </w:rPr>
        <w:t>Dados do responsável pela assinatura do Instrumento de Contrato: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346"/>
      </w:tblGrid>
      <w:tr w:rsidR="003455B0" w:rsidRPr="007A05F8" w14:paraId="33E25CF2" w14:textId="77777777" w:rsidTr="00AB1D81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BAD847" w14:textId="77777777" w:rsidR="003455B0" w:rsidRPr="007A05F8" w:rsidRDefault="003455B0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7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80631" w14:textId="77777777" w:rsidR="003455B0" w:rsidRPr="007A05F8" w:rsidRDefault="003455B0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455B0" w:rsidRPr="007A05F8" w14:paraId="41C1F281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146CE9" w14:textId="77777777" w:rsidR="003455B0" w:rsidRPr="007A05F8" w:rsidRDefault="003455B0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A2D493" w14:textId="77777777" w:rsidR="003455B0" w:rsidRPr="007A05F8" w:rsidRDefault="003455B0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455B0" w:rsidRPr="007A05F8" w14:paraId="3BEC99B4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81164E" w14:textId="77777777" w:rsidR="003455B0" w:rsidRPr="007A05F8" w:rsidRDefault="003455B0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418734" w14:textId="77777777" w:rsidR="003455B0" w:rsidRPr="007A05F8" w:rsidRDefault="003455B0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455B0" w:rsidRPr="007A05F8" w14:paraId="3C93A6B7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D150A0" w14:textId="77777777" w:rsidR="003455B0" w:rsidRPr="007A05F8" w:rsidRDefault="003455B0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0EF9D8" w14:textId="77777777" w:rsidR="003455B0" w:rsidRPr="007A05F8" w:rsidRDefault="003455B0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455B0" w:rsidRPr="007A05F8" w14:paraId="4E56C44D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6F8CC1" w14:textId="77777777" w:rsidR="003455B0" w:rsidRPr="007A05F8" w:rsidRDefault="003455B0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778C85" w14:textId="77777777" w:rsidR="003455B0" w:rsidRPr="007A05F8" w:rsidRDefault="003455B0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71B58CB8" w14:textId="77777777" w:rsidR="003455B0" w:rsidRPr="007A05F8" w:rsidRDefault="003455B0" w:rsidP="003455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CE46B60" w14:textId="77777777" w:rsidR="003455B0" w:rsidRPr="007A05F8" w:rsidRDefault="003455B0" w:rsidP="003455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41F81785" w14:textId="77777777" w:rsidR="003455B0" w:rsidRPr="007A05F8" w:rsidRDefault="003455B0" w:rsidP="003455B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5AB1465" w14:textId="2551466F" w:rsidR="003455B0" w:rsidRPr="007A05F8" w:rsidRDefault="003455B0" w:rsidP="003455B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São Paulo, [●] de [●] de 202</w:t>
      </w:r>
      <w:r w:rsidR="00E37D76">
        <w:rPr>
          <w:rFonts w:ascii="Arial" w:eastAsia="Times New Roman" w:hAnsi="Arial" w:cs="Arial"/>
          <w:color w:val="000000"/>
          <w:lang w:eastAsia="pt-BR"/>
        </w:rPr>
        <w:t>4</w:t>
      </w:r>
      <w:r w:rsidRPr="007A05F8">
        <w:rPr>
          <w:rFonts w:ascii="Arial" w:eastAsia="Times New Roman" w:hAnsi="Arial" w:cs="Arial"/>
          <w:color w:val="000000"/>
          <w:lang w:eastAsia="pt-BR"/>
        </w:rPr>
        <w:t>.</w:t>
      </w:r>
    </w:p>
    <w:p w14:paraId="6F3A40AD" w14:textId="77777777" w:rsidR="003455B0" w:rsidRPr="007A05F8" w:rsidRDefault="003455B0" w:rsidP="003455B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8D032D2" w14:textId="77777777" w:rsidR="003455B0" w:rsidRPr="007A05F8" w:rsidRDefault="003455B0" w:rsidP="003455B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</w:t>
      </w:r>
    </w:p>
    <w:p w14:paraId="563A736F" w14:textId="77777777" w:rsidR="003455B0" w:rsidRDefault="003455B0" w:rsidP="003455B0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ASSINATURA DO REPRESENTANTE LEGAL</w:t>
      </w:r>
    </w:p>
    <w:p w14:paraId="1B6B5EAA" w14:textId="77777777" w:rsidR="003455B0" w:rsidRDefault="003455B0" w:rsidP="003455B0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D5AEAE6" w14:textId="0F7767A8" w:rsidR="00EA2085" w:rsidRDefault="00EA2085" w:rsidP="00B511A5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A5AFD62" w14:textId="77777777" w:rsidR="004E5553" w:rsidRDefault="004E5553" w:rsidP="0032339E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  <w:sectPr w:rsidR="004E5553" w:rsidSect="00473973"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14:paraId="4FB77DE7" w14:textId="77777777" w:rsidR="004E5553" w:rsidRPr="00952FD4" w:rsidRDefault="004E5553" w:rsidP="004E5553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ANEXO II</w:t>
      </w:r>
    </w:p>
    <w:p w14:paraId="4D65F6EF" w14:textId="58792F6D" w:rsidR="004E5553" w:rsidRPr="00952FD4" w:rsidRDefault="004E5553" w:rsidP="004E5553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– LOTE </w:t>
      </w:r>
      <w:r w:rsidR="00E37D76">
        <w:rPr>
          <w:rFonts w:ascii="Arial" w:eastAsia="Times New Roman" w:hAnsi="Arial" w:cs="Arial"/>
          <w:b/>
          <w:bCs/>
          <w:color w:val="000000"/>
          <w:lang w:eastAsia="pt-BR"/>
        </w:rPr>
        <w:t>6</w:t>
      </w:r>
    </w:p>
    <w:p w14:paraId="5BBF1DDE" w14:textId="77777777" w:rsidR="004E5553" w:rsidRPr="00952FD4" w:rsidRDefault="004E5553" w:rsidP="004E5553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FF0000"/>
          <w:lang w:eastAsia="pt-BR"/>
        </w:rPr>
        <w:t>(a ser apresentada em papel timbrado apenas pela vencedora do certame em seu respectivo lote)</w:t>
      </w:r>
    </w:p>
    <w:p w14:paraId="4DE9AED4" w14:textId="77777777" w:rsidR="004E5553" w:rsidRDefault="004E5553" w:rsidP="004E555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D35F2">
        <w:rPr>
          <w:rFonts w:ascii="Arial" w:eastAsia="Times New Roman" w:hAnsi="Arial" w:cs="Arial"/>
          <w:b/>
          <w:bCs/>
          <w:color w:val="000000"/>
          <w:lang w:eastAsia="pt-BR"/>
        </w:rPr>
        <w:t>OBJETO: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BD35F2">
        <w:rPr>
          <w:rFonts w:ascii="Arial" w:eastAsia="Times New Roman" w:hAnsi="Arial" w:cs="Arial"/>
          <w:color w:val="000000"/>
          <w:lang w:eastAsia="pt-BR"/>
        </w:rPr>
        <w:t>Contratação de empresa especializada na prestação de serviços contínuos de manutenção preventiva e corretiva em instalações e equipamentos condicionadores de ar e ventilação mecânica, com fornecimento total de peças, mão de obra, equipamentos, materiais e fluidos refrigerantes (diversos), para diversas Unidades e Salas de apoio em Fóruns da Defensoria Pública do Estado de São Paulo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14:paraId="18E4EB69" w14:textId="77777777" w:rsidR="004E5553" w:rsidRDefault="004E5553" w:rsidP="004E555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500"/>
        <w:gridCol w:w="1492"/>
        <w:gridCol w:w="1485"/>
        <w:gridCol w:w="889"/>
        <w:gridCol w:w="2202"/>
      </w:tblGrid>
      <w:tr w:rsidR="004E5553" w:rsidRPr="00BD35F2" w14:paraId="11D4DCEA" w14:textId="77777777" w:rsidTr="002E2088">
        <w:trPr>
          <w:jc w:val="center"/>
        </w:trPr>
        <w:tc>
          <w:tcPr>
            <w:tcW w:w="9062" w:type="dxa"/>
            <w:gridSpan w:val="6"/>
            <w:vAlign w:val="center"/>
          </w:tcPr>
          <w:p w14:paraId="2127E04E" w14:textId="4B1A2262" w:rsidR="004E5553" w:rsidRPr="00330ADC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AD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LOTE </w:t>
            </w:r>
            <w:r w:rsidR="00E37D76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</w:tr>
      <w:tr w:rsidR="004E5553" w:rsidRPr="00BD35F2" w14:paraId="584AB01F" w14:textId="77777777" w:rsidTr="002E2088">
        <w:trPr>
          <w:jc w:val="center"/>
        </w:trPr>
        <w:tc>
          <w:tcPr>
            <w:tcW w:w="9062" w:type="dxa"/>
            <w:gridSpan w:val="6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6"/>
            </w:tblGrid>
            <w:tr w:rsidR="004E5553" w14:paraId="60C76C8F" w14:textId="77777777" w:rsidTr="00AB1D81">
              <w:trPr>
                <w:trHeight w:val="201"/>
              </w:trPr>
              <w:tc>
                <w:tcPr>
                  <w:tcW w:w="0" w:type="auto"/>
                </w:tcPr>
                <w:p w14:paraId="2E2BC8E9" w14:textId="2B6693F9" w:rsidR="004E5553" w:rsidRDefault="004E5553" w:rsidP="00AB1D81">
                  <w:pPr>
                    <w:pStyle w:val="Default"/>
                    <w:jc w:val="both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5.</w:t>
                  </w:r>
                  <w:r w:rsidR="00E37D76">
                    <w:rPr>
                      <w:sz w:val="19"/>
                      <w:szCs w:val="19"/>
                    </w:rPr>
                    <w:t>6</w:t>
                  </w:r>
                  <w:r>
                    <w:rPr>
                      <w:sz w:val="19"/>
                      <w:szCs w:val="19"/>
                    </w:rPr>
                    <w:t xml:space="preserve">. Manutenção Preventiva (item 3 do Termo de Referência) e Manutenção Corretiva (item 4 do Termo de Referência) </w:t>
                  </w:r>
                </w:p>
              </w:tc>
            </w:tr>
          </w:tbl>
          <w:p w14:paraId="5D9C8297" w14:textId="77777777" w:rsidR="004E5553" w:rsidRPr="00BD35F2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E5553" w:rsidRPr="00BD35F2" w14:paraId="0F3BD6B5" w14:textId="77777777" w:rsidTr="002E2088">
        <w:trPr>
          <w:jc w:val="center"/>
        </w:trPr>
        <w:tc>
          <w:tcPr>
            <w:tcW w:w="1501" w:type="dxa"/>
            <w:vAlign w:val="center"/>
          </w:tcPr>
          <w:p w14:paraId="44538A3A" w14:textId="68E30AAF" w:rsidR="004E5553" w:rsidRPr="005602EC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Unidades do Lote </w:t>
            </w:r>
            <w:r w:rsidR="00E37D76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504" w:type="dxa"/>
            <w:vAlign w:val="center"/>
          </w:tcPr>
          <w:p w14:paraId="53EA9B4D" w14:textId="77777777" w:rsidR="004E5553" w:rsidRPr="005602EC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mensal </w:t>
            </w:r>
            <w:proofErr w:type="spellStart"/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preventiva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A85768">
              <w:rPr>
                <w:rFonts w:ascii="Arial" w:eastAsia="Times New Roman" w:hAnsi="Arial" w:cs="Arial"/>
                <w:b/>
                <w:bCs/>
                <w:color w:val="385623" w:themeColor="accent6" w:themeShade="80"/>
              </w:rPr>
              <w:t>(A)</w:t>
            </w:r>
          </w:p>
        </w:tc>
        <w:tc>
          <w:tcPr>
            <w:tcW w:w="1500" w:type="dxa"/>
            <w:vAlign w:val="center"/>
          </w:tcPr>
          <w:p w14:paraId="6A54B6B5" w14:textId="77777777" w:rsidR="004E5553" w:rsidRPr="005602EC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mensal </w:t>
            </w:r>
            <w:proofErr w:type="spellStart"/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corretiva </w:t>
            </w:r>
            <w:r w:rsidRPr="00A85768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(B)</w:t>
            </w:r>
          </w:p>
        </w:tc>
        <w:tc>
          <w:tcPr>
            <w:tcW w:w="1497" w:type="dxa"/>
            <w:vAlign w:val="center"/>
          </w:tcPr>
          <w:p w14:paraId="4EF22082" w14:textId="77777777" w:rsidR="004E5553" w:rsidRPr="005602EC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$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total mensal </w:t>
            </w:r>
            <w:proofErr w:type="spellStart"/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e corr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(R$) </w:t>
            </w:r>
            <w:r w:rsidRPr="0088067C"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  <w:t>(A+B)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=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88067C">
              <w:rPr>
                <w:rFonts w:ascii="Arial" w:eastAsia="Times New Roman" w:hAnsi="Arial" w:cs="Arial"/>
                <w:b/>
                <w:bCs/>
                <w:color w:val="7030A0"/>
              </w:rPr>
              <w:t>(C)</w:t>
            </w:r>
          </w:p>
        </w:tc>
        <w:tc>
          <w:tcPr>
            <w:tcW w:w="828" w:type="dxa"/>
            <w:vAlign w:val="center"/>
          </w:tcPr>
          <w:p w14:paraId="39D60480" w14:textId="77777777" w:rsidR="004E5553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Meses</w:t>
            </w:r>
          </w:p>
          <w:p w14:paraId="62778434" w14:textId="77777777" w:rsidR="004E5553" w:rsidRPr="005602EC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8067C">
              <w:rPr>
                <w:rFonts w:ascii="Arial" w:eastAsia="Times New Roman" w:hAnsi="Arial" w:cs="Arial"/>
                <w:b/>
                <w:bCs/>
                <w:color w:val="FF0000"/>
              </w:rPr>
              <w:t>(D)</w:t>
            </w:r>
          </w:p>
        </w:tc>
        <w:tc>
          <w:tcPr>
            <w:tcW w:w="2232" w:type="dxa"/>
            <w:vAlign w:val="center"/>
          </w:tcPr>
          <w:p w14:paraId="1E17B9B3" w14:textId="77777777" w:rsidR="004E5553" w:rsidRPr="005602EC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</w:t>
            </w:r>
            <w:proofErr w:type="spellStart"/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e corr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x 30 meses</w:t>
            </w:r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 xml:space="preserve"> (</w:t>
            </w:r>
            <w:proofErr w:type="spellStart"/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>CxD</w:t>
            </w:r>
            <w:proofErr w:type="spellEnd"/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>)</w:t>
            </w:r>
          </w:p>
        </w:tc>
      </w:tr>
      <w:tr w:rsidR="004E5553" w:rsidRPr="00BD35F2" w14:paraId="616D9113" w14:textId="77777777" w:rsidTr="002E2088">
        <w:trPr>
          <w:jc w:val="center"/>
        </w:trPr>
        <w:tc>
          <w:tcPr>
            <w:tcW w:w="1501" w:type="dxa"/>
            <w:vAlign w:val="center"/>
          </w:tcPr>
          <w:p w14:paraId="05A88698" w14:textId="6A4FAB27" w:rsidR="004E5553" w:rsidRPr="0041315B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Unid. Marília</w:t>
            </w:r>
          </w:p>
        </w:tc>
        <w:tc>
          <w:tcPr>
            <w:tcW w:w="1504" w:type="dxa"/>
            <w:vAlign w:val="center"/>
          </w:tcPr>
          <w:p w14:paraId="2D402879" w14:textId="77777777" w:rsidR="004E5553" w:rsidRPr="0041315B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115D66BA" w14:textId="77777777" w:rsidR="004E5553" w:rsidRPr="0041315B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473AACF6" w14:textId="77777777" w:rsidR="004E5553" w:rsidRPr="0041315B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310A2678" w14:textId="77777777" w:rsidR="004E5553" w:rsidRPr="0041315B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6D729FE9" w14:textId="77777777" w:rsidR="004E5553" w:rsidRPr="0041315B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E5553" w:rsidRPr="00BD35F2" w14:paraId="330027D8" w14:textId="77777777" w:rsidTr="002E2088">
        <w:trPr>
          <w:jc w:val="center"/>
        </w:trPr>
        <w:tc>
          <w:tcPr>
            <w:tcW w:w="1501" w:type="dxa"/>
            <w:vAlign w:val="center"/>
          </w:tcPr>
          <w:p w14:paraId="35DC2C74" w14:textId="4A21A991" w:rsidR="004E5553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Sala</w:t>
            </w:r>
            <w:r w:rsidR="00C31A58">
              <w:rPr>
                <w:rFonts w:ascii="Arial" w:eastAsia="Times New Roman" w:hAnsi="Arial" w:cs="Arial"/>
                <w:color w:val="000000"/>
              </w:rPr>
              <w:t>s</w:t>
            </w:r>
            <w:r>
              <w:rPr>
                <w:rFonts w:ascii="Arial" w:eastAsia="Times New Roman" w:hAnsi="Arial" w:cs="Arial"/>
                <w:color w:val="000000"/>
              </w:rPr>
              <w:t xml:space="preserve"> de Fórum de </w:t>
            </w:r>
            <w:r w:rsidR="00C31A58">
              <w:rPr>
                <w:rFonts w:ascii="Arial" w:eastAsia="Times New Roman" w:hAnsi="Arial" w:cs="Arial"/>
                <w:color w:val="000000"/>
              </w:rPr>
              <w:t>Marília</w:t>
            </w:r>
          </w:p>
        </w:tc>
        <w:tc>
          <w:tcPr>
            <w:tcW w:w="1504" w:type="dxa"/>
            <w:vAlign w:val="center"/>
          </w:tcPr>
          <w:p w14:paraId="5AA23EDF" w14:textId="77777777" w:rsidR="004E5553" w:rsidRPr="0041315B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1D52DDF6" w14:textId="77777777" w:rsidR="004E5553" w:rsidRPr="0041315B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0F19DDE4" w14:textId="77777777" w:rsidR="004E5553" w:rsidRPr="0041315B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6E623E28" w14:textId="77777777" w:rsidR="004E5553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49F76590" w14:textId="77777777" w:rsidR="004E5553" w:rsidRPr="0041315B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E5553" w:rsidRPr="00BD35F2" w14:paraId="56736972" w14:textId="77777777" w:rsidTr="002E2088">
        <w:trPr>
          <w:jc w:val="center"/>
        </w:trPr>
        <w:tc>
          <w:tcPr>
            <w:tcW w:w="1501" w:type="dxa"/>
            <w:vAlign w:val="center"/>
          </w:tcPr>
          <w:p w14:paraId="28055DD7" w14:textId="2A8BC736" w:rsidR="004E5553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Unid. </w:t>
            </w:r>
            <w:r w:rsidR="00C31A58">
              <w:rPr>
                <w:rFonts w:ascii="Arial" w:eastAsia="Times New Roman" w:hAnsi="Arial" w:cs="Arial"/>
                <w:color w:val="000000"/>
              </w:rPr>
              <w:t>Tupã</w:t>
            </w:r>
          </w:p>
        </w:tc>
        <w:tc>
          <w:tcPr>
            <w:tcW w:w="1504" w:type="dxa"/>
            <w:vAlign w:val="center"/>
          </w:tcPr>
          <w:p w14:paraId="70EDC8CF" w14:textId="77777777" w:rsidR="004E5553" w:rsidRPr="0041315B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6D3DA6E1" w14:textId="77777777" w:rsidR="004E5553" w:rsidRPr="0041315B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7" w:type="dxa"/>
            <w:vAlign w:val="center"/>
          </w:tcPr>
          <w:p w14:paraId="71380557" w14:textId="77777777" w:rsidR="004E5553" w:rsidRPr="0041315B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0D31C156" w14:textId="77777777" w:rsidR="004E5553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232" w:type="dxa"/>
            <w:vAlign w:val="center"/>
          </w:tcPr>
          <w:p w14:paraId="48D2B4EB" w14:textId="77777777" w:rsidR="004E5553" w:rsidRPr="0041315B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E5553" w:rsidRPr="00BD35F2" w14:paraId="0DB9275D" w14:textId="77777777" w:rsidTr="002E2088">
        <w:trPr>
          <w:jc w:val="center"/>
        </w:trPr>
        <w:tc>
          <w:tcPr>
            <w:tcW w:w="6830" w:type="dxa"/>
            <w:gridSpan w:val="5"/>
            <w:vAlign w:val="center"/>
          </w:tcPr>
          <w:p w14:paraId="7D7339B7" w14:textId="395A14E8" w:rsidR="004E5553" w:rsidRPr="0041315B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315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VALOR TOTAL DO LOTE </w:t>
            </w:r>
            <w:r w:rsidR="00E37D76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2232" w:type="dxa"/>
            <w:vAlign w:val="center"/>
          </w:tcPr>
          <w:p w14:paraId="487A0FB3" w14:textId="77777777" w:rsidR="004E5553" w:rsidRPr="0041315B" w:rsidRDefault="004E5553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327CC64" w14:textId="77777777" w:rsidR="004E5553" w:rsidRDefault="004E5553" w:rsidP="004E555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78D8D53E" w14:textId="77777777" w:rsidR="004E5553" w:rsidRPr="007A05F8" w:rsidRDefault="004E5553" w:rsidP="004E555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31799F37" w14:textId="77777777" w:rsidR="004E5553" w:rsidRPr="007A05F8" w:rsidRDefault="004E5553" w:rsidP="004E555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1) </w:t>
      </w:r>
      <w:r w:rsidRPr="007A05F8">
        <w:rPr>
          <w:rFonts w:ascii="Arial" w:eastAsia="Times New Roman" w:hAnsi="Arial" w:cs="Arial"/>
          <w:color w:val="000000"/>
          <w:lang w:eastAsia="pt-BR"/>
        </w:rPr>
        <w:t>Os preços acima são finais e neles estão incluídas todas as despesas concernentes à prestação dos serviços, tais como encargos sociais, transporte, mão de obra, equipamentos, benefícios e despesas indiretas, tributos ou quaisquer outras incidências;</w:t>
      </w:r>
    </w:p>
    <w:p w14:paraId="21DDC5D7" w14:textId="77777777" w:rsidR="004E5553" w:rsidRPr="007A05F8" w:rsidRDefault="004E5553" w:rsidP="004E555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2) </w:t>
      </w:r>
      <w:r w:rsidRPr="007A05F8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apresentação;</w:t>
      </w:r>
    </w:p>
    <w:p w14:paraId="53FBA02C" w14:textId="77777777" w:rsidR="004E5553" w:rsidRPr="007A05F8" w:rsidRDefault="004E5553" w:rsidP="004E555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7A05F8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correntistas:</w:t>
      </w:r>
    </w:p>
    <w:p w14:paraId="773C945E" w14:textId="77777777" w:rsidR="004E5553" w:rsidRPr="007A05F8" w:rsidRDefault="004E5553" w:rsidP="004E555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Agência nº: </w:t>
      </w:r>
      <w:r w:rsidRPr="007A05F8">
        <w:rPr>
          <w:rFonts w:ascii="Arial" w:eastAsia="Times New Roman" w:hAnsi="Arial" w:cs="Arial"/>
          <w:color w:val="000000"/>
          <w:lang w:eastAsia="pt-BR"/>
        </w:rPr>
        <w:t>[●]</w:t>
      </w:r>
    </w:p>
    <w:p w14:paraId="6A14D8ED" w14:textId="77777777" w:rsidR="004E5553" w:rsidRPr="007A05F8" w:rsidRDefault="004E5553" w:rsidP="004E555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Conta Corrente nº:</w:t>
      </w:r>
      <w:r w:rsidRPr="007A05F8">
        <w:rPr>
          <w:rFonts w:ascii="Arial" w:eastAsia="Times New Roman" w:hAnsi="Arial" w:cs="Arial"/>
          <w:color w:val="000000"/>
          <w:lang w:eastAsia="pt-BR"/>
        </w:rPr>
        <w:t> [●]</w:t>
      </w:r>
    </w:p>
    <w:p w14:paraId="3CD2E2D3" w14:textId="77777777" w:rsidR="004E5553" w:rsidRPr="007A05F8" w:rsidRDefault="004E5553" w:rsidP="004E555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Ou</w:t>
      </w:r>
    </w:p>
    <w:p w14:paraId="0154939F" w14:textId="77777777" w:rsidR="004E5553" w:rsidRPr="007A05F8" w:rsidRDefault="004E5553" w:rsidP="004E555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7A05F8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24AFDB82" w14:textId="77777777" w:rsidR="004E5553" w:rsidRPr="007A05F8" w:rsidRDefault="004E5553" w:rsidP="004E555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4) </w:t>
      </w:r>
      <w:r w:rsidRPr="007A05F8">
        <w:rPr>
          <w:rFonts w:ascii="Arial" w:eastAsia="Times New Roman" w:hAnsi="Arial" w:cs="Arial"/>
          <w:color w:val="000000"/>
          <w:lang w:eastAsia="pt-BR"/>
        </w:rPr>
        <w:t>Dados do responsável pela assinatura do Instrumento de Contrato: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346"/>
      </w:tblGrid>
      <w:tr w:rsidR="004E5553" w:rsidRPr="007A05F8" w14:paraId="01367441" w14:textId="77777777" w:rsidTr="00AB1D81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84CC2B" w14:textId="77777777" w:rsidR="004E5553" w:rsidRPr="007A05F8" w:rsidRDefault="004E5553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7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99469B" w14:textId="77777777" w:rsidR="004E5553" w:rsidRPr="007A05F8" w:rsidRDefault="004E5553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E5553" w:rsidRPr="007A05F8" w14:paraId="244E2F4A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16856E" w14:textId="77777777" w:rsidR="004E5553" w:rsidRPr="007A05F8" w:rsidRDefault="004E5553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09A00E" w14:textId="77777777" w:rsidR="004E5553" w:rsidRPr="007A05F8" w:rsidRDefault="004E5553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E5553" w:rsidRPr="007A05F8" w14:paraId="174B8BED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78DEDB" w14:textId="77777777" w:rsidR="004E5553" w:rsidRPr="007A05F8" w:rsidRDefault="004E5553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0A6182" w14:textId="77777777" w:rsidR="004E5553" w:rsidRPr="007A05F8" w:rsidRDefault="004E5553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E5553" w:rsidRPr="007A05F8" w14:paraId="7655AD4D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43B274" w14:textId="77777777" w:rsidR="004E5553" w:rsidRPr="007A05F8" w:rsidRDefault="004E5553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21DE2F" w14:textId="77777777" w:rsidR="004E5553" w:rsidRPr="007A05F8" w:rsidRDefault="004E5553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E5553" w:rsidRPr="007A05F8" w14:paraId="5B146F1C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E66952" w14:textId="77777777" w:rsidR="004E5553" w:rsidRPr="007A05F8" w:rsidRDefault="004E5553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633C7D" w14:textId="77777777" w:rsidR="004E5553" w:rsidRPr="007A05F8" w:rsidRDefault="004E5553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39F76DFF" w14:textId="77777777" w:rsidR="004E5553" w:rsidRPr="007A05F8" w:rsidRDefault="004E5553" w:rsidP="004E555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443ADE5" w14:textId="77777777" w:rsidR="004E5553" w:rsidRPr="007A05F8" w:rsidRDefault="004E5553" w:rsidP="004E555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1373175D" w14:textId="77777777" w:rsidR="004E5553" w:rsidRPr="007A05F8" w:rsidRDefault="004E5553" w:rsidP="004E5553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1541736" w14:textId="7F024B71" w:rsidR="004E5553" w:rsidRPr="007A05F8" w:rsidRDefault="004E5553" w:rsidP="004E5553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São Paulo, [●] de [●] de 202</w:t>
      </w:r>
      <w:r w:rsidR="00E37D76">
        <w:rPr>
          <w:rFonts w:ascii="Arial" w:eastAsia="Times New Roman" w:hAnsi="Arial" w:cs="Arial"/>
          <w:color w:val="000000"/>
          <w:lang w:eastAsia="pt-BR"/>
        </w:rPr>
        <w:t>4</w:t>
      </w:r>
      <w:r w:rsidRPr="007A05F8">
        <w:rPr>
          <w:rFonts w:ascii="Arial" w:eastAsia="Times New Roman" w:hAnsi="Arial" w:cs="Arial"/>
          <w:color w:val="000000"/>
          <w:lang w:eastAsia="pt-BR"/>
        </w:rPr>
        <w:t>.</w:t>
      </w:r>
    </w:p>
    <w:p w14:paraId="520B56F2" w14:textId="77777777" w:rsidR="004E5553" w:rsidRPr="007A05F8" w:rsidRDefault="004E5553" w:rsidP="004E5553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8136413" w14:textId="77777777" w:rsidR="004E5553" w:rsidRPr="007A05F8" w:rsidRDefault="004E5553" w:rsidP="004E5553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</w:t>
      </w:r>
    </w:p>
    <w:p w14:paraId="3AF2DE6E" w14:textId="77777777" w:rsidR="004E5553" w:rsidRDefault="004E5553" w:rsidP="004E5553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ASSINATURA DO REPRESENTANTE LEGAL</w:t>
      </w:r>
    </w:p>
    <w:p w14:paraId="124BFE47" w14:textId="77777777" w:rsidR="004E5553" w:rsidRDefault="004E5553" w:rsidP="004E5553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B680D6E" w14:textId="77777777" w:rsidR="009D7B96" w:rsidRDefault="009D7B96" w:rsidP="004E5553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  <w:sectPr w:rsidR="009D7B96" w:rsidSect="00473973"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14:paraId="41D80A28" w14:textId="77777777" w:rsidR="009D7B96" w:rsidRPr="00952FD4" w:rsidRDefault="009D7B96" w:rsidP="009D7B96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ANEXO II</w:t>
      </w:r>
    </w:p>
    <w:p w14:paraId="180A682A" w14:textId="45AAA4A3" w:rsidR="009D7B96" w:rsidRPr="00952FD4" w:rsidRDefault="009D7B96" w:rsidP="009D7B96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– LOTE </w:t>
      </w:r>
      <w:r w:rsidR="00E37D76">
        <w:rPr>
          <w:rFonts w:ascii="Arial" w:eastAsia="Times New Roman" w:hAnsi="Arial" w:cs="Arial"/>
          <w:b/>
          <w:bCs/>
          <w:color w:val="000000"/>
          <w:lang w:eastAsia="pt-BR"/>
        </w:rPr>
        <w:t>7</w:t>
      </w:r>
    </w:p>
    <w:p w14:paraId="624ADF9C" w14:textId="77777777" w:rsidR="009D7B96" w:rsidRPr="00952FD4" w:rsidRDefault="009D7B96" w:rsidP="009D7B96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52FD4">
        <w:rPr>
          <w:rFonts w:ascii="Arial" w:eastAsia="Times New Roman" w:hAnsi="Arial" w:cs="Arial"/>
          <w:b/>
          <w:bCs/>
          <w:color w:val="FF0000"/>
          <w:lang w:eastAsia="pt-BR"/>
        </w:rPr>
        <w:t>(a ser apresentada em papel timbrado apenas pela vencedora do certame em seu respectivo lote)</w:t>
      </w:r>
    </w:p>
    <w:p w14:paraId="6D714108" w14:textId="77777777" w:rsidR="009D7B96" w:rsidRDefault="009D7B96" w:rsidP="009D7B96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D35F2">
        <w:rPr>
          <w:rFonts w:ascii="Arial" w:eastAsia="Times New Roman" w:hAnsi="Arial" w:cs="Arial"/>
          <w:b/>
          <w:bCs/>
          <w:color w:val="000000"/>
          <w:lang w:eastAsia="pt-BR"/>
        </w:rPr>
        <w:t>OBJETO: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BD35F2">
        <w:rPr>
          <w:rFonts w:ascii="Arial" w:eastAsia="Times New Roman" w:hAnsi="Arial" w:cs="Arial"/>
          <w:color w:val="000000"/>
          <w:lang w:eastAsia="pt-BR"/>
        </w:rPr>
        <w:t>Contratação de empresa especializada na prestação de serviços contínuos de manutenção preventiva e corretiva em instalações e equipamentos condicionadores de ar e ventilação mecânica, com fornecimento total de peças, mão de obra, equipamentos, materiais e fluidos refrigerantes (diversos), para diversas Unidades e Salas de apoio em Fóruns da Defensoria Pública do Estado de São Paulo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14:paraId="2CD8B62F" w14:textId="77777777" w:rsidR="009D7B96" w:rsidRDefault="009D7B96" w:rsidP="009D7B96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1466"/>
        <w:gridCol w:w="1435"/>
        <w:gridCol w:w="1405"/>
        <w:gridCol w:w="889"/>
        <w:gridCol w:w="2011"/>
      </w:tblGrid>
      <w:tr w:rsidR="009D7B96" w:rsidRPr="00BD35F2" w14:paraId="6370608F" w14:textId="77777777" w:rsidTr="00584375">
        <w:trPr>
          <w:jc w:val="center"/>
        </w:trPr>
        <w:tc>
          <w:tcPr>
            <w:tcW w:w="9062" w:type="dxa"/>
            <w:gridSpan w:val="6"/>
            <w:vAlign w:val="center"/>
          </w:tcPr>
          <w:p w14:paraId="10D200AB" w14:textId="0CCA7BE3" w:rsidR="009D7B96" w:rsidRPr="00330ADC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AD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LOTE </w:t>
            </w:r>
            <w:r w:rsidR="00E37D76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</w:tr>
      <w:tr w:rsidR="009D7B96" w:rsidRPr="00BD35F2" w14:paraId="12FCA873" w14:textId="77777777" w:rsidTr="00584375">
        <w:trPr>
          <w:jc w:val="center"/>
        </w:trPr>
        <w:tc>
          <w:tcPr>
            <w:tcW w:w="9062" w:type="dxa"/>
            <w:gridSpan w:val="6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6"/>
            </w:tblGrid>
            <w:tr w:rsidR="009D7B96" w14:paraId="387AB417" w14:textId="77777777" w:rsidTr="00AB1D81">
              <w:trPr>
                <w:trHeight w:val="201"/>
              </w:trPr>
              <w:tc>
                <w:tcPr>
                  <w:tcW w:w="0" w:type="auto"/>
                </w:tcPr>
                <w:p w14:paraId="69352FE1" w14:textId="381CD1B7" w:rsidR="009D7B96" w:rsidRDefault="009D7B96" w:rsidP="00AB1D81">
                  <w:pPr>
                    <w:pStyle w:val="Default"/>
                    <w:jc w:val="both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5.</w:t>
                  </w:r>
                  <w:r w:rsidR="00E37D76">
                    <w:rPr>
                      <w:sz w:val="19"/>
                      <w:szCs w:val="19"/>
                    </w:rPr>
                    <w:t>7</w:t>
                  </w:r>
                  <w:r>
                    <w:rPr>
                      <w:sz w:val="19"/>
                      <w:szCs w:val="19"/>
                    </w:rPr>
                    <w:t xml:space="preserve">. Manutenção Preventiva (item 3 do Termo de Referência) e Manutenção Corretiva (item 4 do Termo de Referência) </w:t>
                  </w:r>
                </w:p>
              </w:tc>
            </w:tr>
          </w:tbl>
          <w:p w14:paraId="565B98AA" w14:textId="77777777" w:rsidR="009D7B96" w:rsidRPr="00BD35F2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D7B96" w:rsidRPr="00BD35F2" w14:paraId="1A708619" w14:textId="77777777" w:rsidTr="00584375">
        <w:trPr>
          <w:jc w:val="center"/>
        </w:trPr>
        <w:tc>
          <w:tcPr>
            <w:tcW w:w="1707" w:type="dxa"/>
            <w:vAlign w:val="center"/>
          </w:tcPr>
          <w:p w14:paraId="01D6EC78" w14:textId="691FC836" w:rsidR="009D7B96" w:rsidRPr="005602EC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Unidades do Lote </w:t>
            </w:r>
            <w:r w:rsidR="002B4B7C"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1482" w:type="dxa"/>
            <w:vAlign w:val="center"/>
          </w:tcPr>
          <w:p w14:paraId="2D3A5CE9" w14:textId="77777777" w:rsidR="009D7B96" w:rsidRPr="005602EC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mensal </w:t>
            </w:r>
            <w:proofErr w:type="spellStart"/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5602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preventiva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A85768">
              <w:rPr>
                <w:rFonts w:ascii="Arial" w:eastAsia="Times New Roman" w:hAnsi="Arial" w:cs="Arial"/>
                <w:b/>
                <w:bCs/>
                <w:color w:val="385623" w:themeColor="accent6" w:themeShade="80"/>
              </w:rPr>
              <w:t>(A)</w:t>
            </w:r>
          </w:p>
        </w:tc>
        <w:tc>
          <w:tcPr>
            <w:tcW w:w="1466" w:type="dxa"/>
            <w:vAlign w:val="center"/>
          </w:tcPr>
          <w:p w14:paraId="330B1BA8" w14:textId="77777777" w:rsidR="009D7B96" w:rsidRPr="005602EC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mensal </w:t>
            </w:r>
            <w:proofErr w:type="spellStart"/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corretiva </w:t>
            </w:r>
            <w:r w:rsidRPr="00A85768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(B)</w:t>
            </w:r>
          </w:p>
        </w:tc>
        <w:tc>
          <w:tcPr>
            <w:tcW w:w="1452" w:type="dxa"/>
            <w:vAlign w:val="center"/>
          </w:tcPr>
          <w:p w14:paraId="4C30D1AD" w14:textId="77777777" w:rsidR="009D7B96" w:rsidRPr="005602EC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$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total mensal </w:t>
            </w:r>
            <w:proofErr w:type="spellStart"/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e corr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(R$) </w:t>
            </w:r>
            <w:r w:rsidRPr="0088067C"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  <w:t>(A+B)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=</w:t>
            </w: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88067C">
              <w:rPr>
                <w:rFonts w:ascii="Arial" w:eastAsia="Times New Roman" w:hAnsi="Arial" w:cs="Arial"/>
                <w:b/>
                <w:bCs/>
                <w:color w:val="7030A0"/>
              </w:rPr>
              <w:t>(C)</w:t>
            </w:r>
          </w:p>
        </w:tc>
        <w:tc>
          <w:tcPr>
            <w:tcW w:w="828" w:type="dxa"/>
            <w:vAlign w:val="center"/>
          </w:tcPr>
          <w:p w14:paraId="07E8A4EE" w14:textId="77777777" w:rsidR="009D7B96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0FA0">
              <w:rPr>
                <w:rFonts w:ascii="Arial" w:eastAsia="Times New Roman" w:hAnsi="Arial" w:cs="Arial"/>
                <w:b/>
                <w:bCs/>
                <w:color w:val="000000"/>
              </w:rPr>
              <w:t>Meses</w:t>
            </w:r>
          </w:p>
          <w:p w14:paraId="030BF217" w14:textId="77777777" w:rsidR="009D7B96" w:rsidRPr="005602EC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8067C">
              <w:rPr>
                <w:rFonts w:ascii="Arial" w:eastAsia="Times New Roman" w:hAnsi="Arial" w:cs="Arial"/>
                <w:b/>
                <w:bCs/>
                <w:color w:val="FF0000"/>
              </w:rPr>
              <w:t>(D)</w:t>
            </w:r>
          </w:p>
        </w:tc>
        <w:tc>
          <w:tcPr>
            <w:tcW w:w="2127" w:type="dxa"/>
            <w:vAlign w:val="center"/>
          </w:tcPr>
          <w:p w14:paraId="7C531599" w14:textId="77777777" w:rsidR="009D7B96" w:rsidRPr="005602EC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 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fixo </w:t>
            </w:r>
            <w:proofErr w:type="spellStart"/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>manut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prev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e corr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B578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x 30 meses</w:t>
            </w:r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 xml:space="preserve"> (</w:t>
            </w:r>
            <w:proofErr w:type="spellStart"/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>CxD</w:t>
            </w:r>
            <w:proofErr w:type="spellEnd"/>
            <w:r w:rsidRPr="000636F8">
              <w:rPr>
                <w:rFonts w:ascii="Arial" w:eastAsia="Times New Roman" w:hAnsi="Arial" w:cs="Arial"/>
                <w:b/>
                <w:bCs/>
                <w:color w:val="0070C0"/>
              </w:rPr>
              <w:t>)</w:t>
            </w:r>
          </w:p>
        </w:tc>
      </w:tr>
      <w:tr w:rsidR="009D7B96" w:rsidRPr="00BD35F2" w14:paraId="6D83FF3B" w14:textId="77777777" w:rsidTr="00584375">
        <w:trPr>
          <w:jc w:val="center"/>
        </w:trPr>
        <w:tc>
          <w:tcPr>
            <w:tcW w:w="1707" w:type="dxa"/>
            <w:vAlign w:val="center"/>
          </w:tcPr>
          <w:p w14:paraId="69D52CB2" w14:textId="098B5C61" w:rsidR="009D7B96" w:rsidRPr="0041315B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Sede Líbero Badaró</w:t>
            </w:r>
          </w:p>
        </w:tc>
        <w:tc>
          <w:tcPr>
            <w:tcW w:w="1482" w:type="dxa"/>
            <w:vAlign w:val="center"/>
          </w:tcPr>
          <w:p w14:paraId="32208AAC" w14:textId="77777777" w:rsidR="009D7B96" w:rsidRPr="0041315B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6" w:type="dxa"/>
            <w:vAlign w:val="center"/>
          </w:tcPr>
          <w:p w14:paraId="2574B271" w14:textId="77777777" w:rsidR="009D7B96" w:rsidRPr="0041315B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vAlign w:val="center"/>
          </w:tcPr>
          <w:p w14:paraId="08EE573F" w14:textId="77777777" w:rsidR="009D7B96" w:rsidRPr="0041315B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3A95B639" w14:textId="77777777" w:rsidR="009D7B96" w:rsidRPr="0041315B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127" w:type="dxa"/>
            <w:vAlign w:val="center"/>
          </w:tcPr>
          <w:p w14:paraId="1C7C743D" w14:textId="77777777" w:rsidR="009D7B96" w:rsidRPr="0041315B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D7B96" w:rsidRPr="00BD35F2" w14:paraId="2748E845" w14:textId="77777777" w:rsidTr="00584375">
        <w:trPr>
          <w:jc w:val="center"/>
        </w:trPr>
        <w:tc>
          <w:tcPr>
            <w:tcW w:w="1707" w:type="dxa"/>
            <w:vAlign w:val="center"/>
          </w:tcPr>
          <w:p w14:paraId="7BE367AD" w14:textId="7BCEBAEC" w:rsidR="009D7B96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Unid. Inf.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Juv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  <w:r w:rsidR="002B4B7C">
              <w:rPr>
                <w:rFonts w:ascii="Arial" w:eastAsia="Times New Roman" w:hAnsi="Arial" w:cs="Arial"/>
                <w:color w:val="000000"/>
              </w:rPr>
              <w:t xml:space="preserve"> (atual)</w:t>
            </w:r>
          </w:p>
        </w:tc>
        <w:tc>
          <w:tcPr>
            <w:tcW w:w="1482" w:type="dxa"/>
            <w:vAlign w:val="center"/>
          </w:tcPr>
          <w:p w14:paraId="5E0D51C1" w14:textId="77777777" w:rsidR="009D7B96" w:rsidRPr="0041315B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6" w:type="dxa"/>
            <w:vAlign w:val="center"/>
          </w:tcPr>
          <w:p w14:paraId="40064755" w14:textId="77777777" w:rsidR="009D7B96" w:rsidRPr="0041315B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vAlign w:val="center"/>
          </w:tcPr>
          <w:p w14:paraId="4BEB6923" w14:textId="77777777" w:rsidR="009D7B96" w:rsidRPr="0041315B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212D34B7" w14:textId="77777777" w:rsidR="009D7B96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127" w:type="dxa"/>
            <w:vAlign w:val="center"/>
          </w:tcPr>
          <w:p w14:paraId="5E4C1184" w14:textId="77777777" w:rsidR="009D7B96" w:rsidRPr="0041315B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D7B96" w:rsidRPr="00BD35F2" w14:paraId="65213EEA" w14:textId="77777777" w:rsidTr="00584375">
        <w:trPr>
          <w:jc w:val="center"/>
        </w:trPr>
        <w:tc>
          <w:tcPr>
            <w:tcW w:w="1707" w:type="dxa"/>
            <w:vAlign w:val="center"/>
          </w:tcPr>
          <w:p w14:paraId="66472D39" w14:textId="314C8343" w:rsidR="009D7B96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Unid. </w:t>
            </w:r>
            <w:r w:rsidR="002B4B7C">
              <w:rPr>
                <w:rFonts w:ascii="Arial" w:eastAsia="Times New Roman" w:hAnsi="Arial" w:cs="Arial"/>
                <w:color w:val="000000"/>
              </w:rPr>
              <w:t>Itaquaquecetuba</w:t>
            </w:r>
          </w:p>
        </w:tc>
        <w:tc>
          <w:tcPr>
            <w:tcW w:w="1482" w:type="dxa"/>
            <w:vAlign w:val="center"/>
          </w:tcPr>
          <w:p w14:paraId="539ED154" w14:textId="77777777" w:rsidR="009D7B96" w:rsidRPr="0041315B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6" w:type="dxa"/>
            <w:vAlign w:val="center"/>
          </w:tcPr>
          <w:p w14:paraId="0ED15364" w14:textId="77777777" w:rsidR="009D7B96" w:rsidRPr="0041315B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vAlign w:val="center"/>
          </w:tcPr>
          <w:p w14:paraId="0F78EEEF" w14:textId="77777777" w:rsidR="009D7B96" w:rsidRPr="0041315B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2D7304DE" w14:textId="77777777" w:rsidR="009D7B96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127" w:type="dxa"/>
            <w:vAlign w:val="center"/>
          </w:tcPr>
          <w:p w14:paraId="308E7B69" w14:textId="77777777" w:rsidR="009D7B96" w:rsidRPr="0041315B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D7B96" w:rsidRPr="00BD35F2" w14:paraId="608BB716" w14:textId="77777777" w:rsidTr="00584375">
        <w:trPr>
          <w:jc w:val="center"/>
        </w:trPr>
        <w:tc>
          <w:tcPr>
            <w:tcW w:w="1707" w:type="dxa"/>
            <w:vAlign w:val="center"/>
          </w:tcPr>
          <w:p w14:paraId="477773B2" w14:textId="03A5FCBD" w:rsidR="009D7B96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Unid. </w:t>
            </w:r>
            <w:r w:rsidR="002B4B7C">
              <w:rPr>
                <w:rFonts w:ascii="Arial" w:eastAsia="Times New Roman" w:hAnsi="Arial" w:cs="Arial"/>
                <w:color w:val="000000"/>
              </w:rPr>
              <w:t>Vl. Prudente</w:t>
            </w:r>
          </w:p>
        </w:tc>
        <w:tc>
          <w:tcPr>
            <w:tcW w:w="1482" w:type="dxa"/>
            <w:vAlign w:val="center"/>
          </w:tcPr>
          <w:p w14:paraId="4C9E4197" w14:textId="77777777" w:rsidR="009D7B96" w:rsidRPr="0041315B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6" w:type="dxa"/>
            <w:vAlign w:val="center"/>
          </w:tcPr>
          <w:p w14:paraId="6E471418" w14:textId="77777777" w:rsidR="009D7B96" w:rsidRPr="0041315B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52" w:type="dxa"/>
            <w:vAlign w:val="center"/>
          </w:tcPr>
          <w:p w14:paraId="37DADF8B" w14:textId="77777777" w:rsidR="009D7B96" w:rsidRPr="0041315B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62BEB707" w14:textId="77777777" w:rsidR="009D7B96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127" w:type="dxa"/>
            <w:vAlign w:val="center"/>
          </w:tcPr>
          <w:p w14:paraId="49807816" w14:textId="77777777" w:rsidR="009D7B96" w:rsidRPr="0041315B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D7B96" w:rsidRPr="00BD35F2" w14:paraId="1ADCA2C4" w14:textId="77777777" w:rsidTr="00584375">
        <w:trPr>
          <w:jc w:val="center"/>
        </w:trPr>
        <w:tc>
          <w:tcPr>
            <w:tcW w:w="6935" w:type="dxa"/>
            <w:gridSpan w:val="5"/>
            <w:vAlign w:val="center"/>
          </w:tcPr>
          <w:p w14:paraId="154561F4" w14:textId="33C1685B" w:rsidR="009D7B96" w:rsidRPr="0041315B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315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VALOR TOTAL DO LOTE </w:t>
            </w:r>
            <w:r w:rsidR="00E37D76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2127" w:type="dxa"/>
            <w:vAlign w:val="center"/>
          </w:tcPr>
          <w:p w14:paraId="21CB99EB" w14:textId="77777777" w:rsidR="009D7B96" w:rsidRPr="0041315B" w:rsidRDefault="009D7B96" w:rsidP="00AB1D81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D5CFD3E" w14:textId="77777777" w:rsidR="009D7B96" w:rsidRDefault="009D7B96" w:rsidP="009D7B96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136BE44E" w14:textId="77777777" w:rsidR="009D7B96" w:rsidRPr="007A05F8" w:rsidRDefault="009D7B96" w:rsidP="009D7B9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2D224154" w14:textId="77777777" w:rsidR="009D7B96" w:rsidRPr="007A05F8" w:rsidRDefault="009D7B96" w:rsidP="009D7B9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1) </w:t>
      </w:r>
      <w:r w:rsidRPr="007A05F8">
        <w:rPr>
          <w:rFonts w:ascii="Arial" w:eastAsia="Times New Roman" w:hAnsi="Arial" w:cs="Arial"/>
          <w:color w:val="000000"/>
          <w:lang w:eastAsia="pt-BR"/>
        </w:rPr>
        <w:t>Os preços acima são finais e neles estão incluídas todas as despesas concernentes à prestação dos serviços, tais como encargos sociais, transporte, mão de obra, equipamentos, benefícios e despesas indiretas, tributos ou quaisquer outras incidências;</w:t>
      </w:r>
    </w:p>
    <w:p w14:paraId="163107D0" w14:textId="77777777" w:rsidR="009D7B96" w:rsidRPr="007A05F8" w:rsidRDefault="009D7B96" w:rsidP="009D7B9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2) </w:t>
      </w:r>
      <w:r w:rsidRPr="007A05F8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apresentação;</w:t>
      </w:r>
    </w:p>
    <w:p w14:paraId="7205774C" w14:textId="77777777" w:rsidR="009D7B96" w:rsidRPr="007A05F8" w:rsidRDefault="009D7B96" w:rsidP="009D7B9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7A05F8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correntistas:</w:t>
      </w:r>
    </w:p>
    <w:p w14:paraId="56BE9C6A" w14:textId="77777777" w:rsidR="009D7B96" w:rsidRPr="007A05F8" w:rsidRDefault="009D7B96" w:rsidP="009D7B9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Agência nº: </w:t>
      </w:r>
      <w:r w:rsidRPr="007A05F8">
        <w:rPr>
          <w:rFonts w:ascii="Arial" w:eastAsia="Times New Roman" w:hAnsi="Arial" w:cs="Arial"/>
          <w:color w:val="000000"/>
          <w:lang w:eastAsia="pt-BR"/>
        </w:rPr>
        <w:t>[●]</w:t>
      </w:r>
    </w:p>
    <w:p w14:paraId="69836772" w14:textId="77777777" w:rsidR="009D7B96" w:rsidRPr="007A05F8" w:rsidRDefault="009D7B96" w:rsidP="009D7B9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Conta Corrente nº:</w:t>
      </w:r>
      <w:r w:rsidRPr="007A05F8">
        <w:rPr>
          <w:rFonts w:ascii="Arial" w:eastAsia="Times New Roman" w:hAnsi="Arial" w:cs="Arial"/>
          <w:color w:val="000000"/>
          <w:lang w:eastAsia="pt-BR"/>
        </w:rPr>
        <w:t> [●]</w:t>
      </w:r>
    </w:p>
    <w:p w14:paraId="7124718E" w14:textId="77777777" w:rsidR="009D7B96" w:rsidRPr="007A05F8" w:rsidRDefault="009D7B96" w:rsidP="009D7B9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Ou</w:t>
      </w:r>
    </w:p>
    <w:p w14:paraId="1E253911" w14:textId="77777777" w:rsidR="009D7B96" w:rsidRPr="007A05F8" w:rsidRDefault="009D7B96" w:rsidP="009D7B9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3) </w:t>
      </w:r>
      <w:r w:rsidRPr="007A05F8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150B0AFC" w14:textId="77777777" w:rsidR="009D7B96" w:rsidRPr="007A05F8" w:rsidRDefault="009D7B96" w:rsidP="009D7B9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7A05F8">
        <w:rPr>
          <w:rFonts w:ascii="Arial" w:eastAsia="Times New Roman" w:hAnsi="Arial" w:cs="Arial"/>
          <w:color w:val="000000"/>
          <w:lang w:eastAsia="pt-BR"/>
        </w:rPr>
        <w:t>Dados do responsável pela assinatura do Instrumento de Contrato: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346"/>
      </w:tblGrid>
      <w:tr w:rsidR="009D7B96" w:rsidRPr="007A05F8" w14:paraId="1F00D74A" w14:textId="77777777" w:rsidTr="00AB1D81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B115CD" w14:textId="77777777" w:rsidR="009D7B96" w:rsidRPr="007A05F8" w:rsidRDefault="009D7B96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7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9E326A" w14:textId="77777777" w:rsidR="009D7B96" w:rsidRPr="007A05F8" w:rsidRDefault="009D7B96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D7B96" w:rsidRPr="007A05F8" w14:paraId="15974A96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4FEFFF" w14:textId="77777777" w:rsidR="009D7B96" w:rsidRPr="007A05F8" w:rsidRDefault="009D7B96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B6F9BA" w14:textId="77777777" w:rsidR="009D7B96" w:rsidRPr="007A05F8" w:rsidRDefault="009D7B96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D7B96" w:rsidRPr="007A05F8" w14:paraId="6303F7E4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151330" w14:textId="77777777" w:rsidR="009D7B96" w:rsidRPr="007A05F8" w:rsidRDefault="009D7B96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8E0935" w14:textId="77777777" w:rsidR="009D7B96" w:rsidRPr="007A05F8" w:rsidRDefault="009D7B96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D7B96" w:rsidRPr="007A05F8" w14:paraId="2C531A94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49C42A" w14:textId="77777777" w:rsidR="009D7B96" w:rsidRPr="007A05F8" w:rsidRDefault="009D7B96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F74D08" w14:textId="77777777" w:rsidR="009D7B96" w:rsidRPr="007A05F8" w:rsidRDefault="009D7B96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D7B96" w:rsidRPr="007A05F8" w14:paraId="43DC1297" w14:textId="77777777" w:rsidTr="00AB1D8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2F5E2F" w14:textId="77777777" w:rsidR="009D7B96" w:rsidRPr="007A05F8" w:rsidRDefault="009D7B96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3CF051" w14:textId="77777777" w:rsidR="009D7B96" w:rsidRPr="007A05F8" w:rsidRDefault="009D7B96" w:rsidP="00AB1D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A0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6CC2096A" w14:textId="77777777" w:rsidR="009D7B96" w:rsidRPr="007A05F8" w:rsidRDefault="009D7B96" w:rsidP="009D7B9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AF00A30" w14:textId="77777777" w:rsidR="009D7B96" w:rsidRPr="007A05F8" w:rsidRDefault="009D7B96" w:rsidP="009D7B9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15C3B5D2" w14:textId="77777777" w:rsidR="009D7B96" w:rsidRPr="007A05F8" w:rsidRDefault="009D7B96" w:rsidP="009D7B9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022FFCD" w14:textId="63C280CA" w:rsidR="009D7B96" w:rsidRPr="007A05F8" w:rsidRDefault="009D7B96" w:rsidP="009D7B9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color w:val="000000"/>
          <w:lang w:eastAsia="pt-BR"/>
        </w:rPr>
        <w:t>São Paulo, [●] de [●] de 202</w:t>
      </w:r>
      <w:r w:rsidR="00E37D76">
        <w:rPr>
          <w:rFonts w:ascii="Arial" w:eastAsia="Times New Roman" w:hAnsi="Arial" w:cs="Arial"/>
          <w:color w:val="000000"/>
          <w:lang w:eastAsia="pt-BR"/>
        </w:rPr>
        <w:t>4</w:t>
      </w:r>
      <w:r w:rsidRPr="007A05F8">
        <w:rPr>
          <w:rFonts w:ascii="Arial" w:eastAsia="Times New Roman" w:hAnsi="Arial" w:cs="Arial"/>
          <w:color w:val="000000"/>
          <w:lang w:eastAsia="pt-BR"/>
        </w:rPr>
        <w:t>.</w:t>
      </w:r>
    </w:p>
    <w:p w14:paraId="29BC0C07" w14:textId="77777777" w:rsidR="009D7B96" w:rsidRPr="007A05F8" w:rsidRDefault="009D7B96" w:rsidP="009D7B9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E2636FF" w14:textId="77777777" w:rsidR="009D7B96" w:rsidRPr="007A05F8" w:rsidRDefault="009D7B96" w:rsidP="009D7B9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</w:t>
      </w:r>
    </w:p>
    <w:p w14:paraId="0B188EEF" w14:textId="77777777" w:rsidR="009D7B96" w:rsidRDefault="009D7B96" w:rsidP="009D7B9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7A05F8">
        <w:rPr>
          <w:rFonts w:ascii="Arial" w:eastAsia="Times New Roman" w:hAnsi="Arial" w:cs="Arial"/>
          <w:b/>
          <w:bCs/>
          <w:color w:val="000000"/>
          <w:lang w:eastAsia="pt-BR"/>
        </w:rPr>
        <w:t>ASSINATURA DO REPRESENTANTE LEGAL</w:t>
      </w:r>
    </w:p>
    <w:p w14:paraId="48302670" w14:textId="77777777" w:rsidR="009D7B96" w:rsidRDefault="009D7B96" w:rsidP="009D7B9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sectPr w:rsidR="009D7B96" w:rsidSect="0047397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2921A" w14:textId="77777777" w:rsidR="00326E8D" w:rsidRDefault="00326E8D" w:rsidP="00326E8D">
      <w:pPr>
        <w:spacing w:after="0" w:line="240" w:lineRule="auto"/>
      </w:pPr>
      <w:r>
        <w:separator/>
      </w:r>
    </w:p>
  </w:endnote>
  <w:endnote w:type="continuationSeparator" w:id="0">
    <w:p w14:paraId="60FCED11" w14:textId="77777777" w:rsidR="00326E8D" w:rsidRDefault="00326E8D" w:rsidP="0032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707D9" w14:textId="77777777" w:rsidR="00326E8D" w:rsidRDefault="00326E8D" w:rsidP="00326E8D">
      <w:pPr>
        <w:spacing w:after="0" w:line="240" w:lineRule="auto"/>
      </w:pPr>
      <w:r>
        <w:separator/>
      </w:r>
    </w:p>
  </w:footnote>
  <w:footnote w:type="continuationSeparator" w:id="0">
    <w:p w14:paraId="6F0917BD" w14:textId="77777777" w:rsidR="00326E8D" w:rsidRDefault="00326E8D" w:rsidP="0032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D30C3" w14:textId="77777777" w:rsidR="00326E8D" w:rsidRDefault="00326E8D" w:rsidP="00326E8D">
    <w:pPr>
      <w:pStyle w:val="Assuntodocomentrio"/>
      <w:jc w:val="center"/>
      <w:rPr>
        <w:rFonts w:ascii="Arial" w:hAnsi="Arial" w:cs="Arial"/>
      </w:rPr>
    </w:pPr>
  </w:p>
  <w:p w14:paraId="419B7745" w14:textId="77777777" w:rsidR="00326E8D" w:rsidRPr="002F1E99" w:rsidRDefault="00326E8D" w:rsidP="00326E8D">
    <w:pPr>
      <w:pStyle w:val="Assuntodocomentrio"/>
      <w:ind w:right="-709"/>
      <w:rPr>
        <w:rFonts w:ascii="Cambria" w:hAnsi="Cambria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AB5095" wp14:editId="203F34D4">
              <wp:simplePos x="0" y="0"/>
              <wp:positionH relativeFrom="column">
                <wp:posOffset>5006340</wp:posOffset>
              </wp:positionH>
              <wp:positionV relativeFrom="paragraph">
                <wp:posOffset>-496570</wp:posOffset>
              </wp:positionV>
              <wp:extent cx="1170305" cy="63373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633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B8958A" w14:textId="77777777" w:rsidR="00326E8D" w:rsidRPr="001C51EE" w:rsidRDefault="00326E8D" w:rsidP="00326E8D">
                          <w:pPr>
                            <w:spacing w:after="120"/>
                            <w:rPr>
                              <w:b/>
                              <w:sz w:val="12"/>
                            </w:rPr>
                          </w:pPr>
                          <w:r w:rsidRPr="001C51EE">
                            <w:rPr>
                              <w:b/>
                              <w:sz w:val="12"/>
                            </w:rPr>
                            <w:t>Fls. Nº</w:t>
                          </w:r>
                          <w:r>
                            <w:rPr>
                              <w:sz w:val="10"/>
                            </w:rPr>
                            <w:t>___________________</w:t>
                          </w:r>
                        </w:p>
                        <w:p w14:paraId="1C4DA90D" w14:textId="77777777" w:rsidR="00326E8D" w:rsidRDefault="00326E8D" w:rsidP="00326E8D">
                          <w:pPr>
                            <w:spacing w:after="120"/>
                            <w:rPr>
                              <w:sz w:val="10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 xml:space="preserve">Nº Proc.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2023/0006107</w:t>
                          </w:r>
                        </w:p>
                        <w:p w14:paraId="6A5B09FF" w14:textId="77777777" w:rsidR="00326E8D" w:rsidRPr="001622CC" w:rsidRDefault="00326E8D" w:rsidP="00326E8D">
                          <w:pPr>
                            <w:spacing w:after="1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sz w:val="12"/>
                              <w:szCs w:val="12"/>
                            </w:rPr>
                            <w:t>Rubrica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B509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94.2pt;margin-top:-39.1pt;width:92.15pt;height:4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" stroked="f">
              <v:textbox>
                <w:txbxContent>
                  <w:p w14:paraId="38B8958A" w14:textId="77777777" w:rsidR="00326E8D" w:rsidRPr="001C51EE" w:rsidRDefault="00326E8D" w:rsidP="00326E8D">
                    <w:pPr>
                      <w:spacing w:after="120"/>
                      <w:rPr>
                        <w:b/>
                        <w:sz w:val="12"/>
                      </w:rPr>
                    </w:pPr>
                    <w:r w:rsidRPr="001C51EE">
                      <w:rPr>
                        <w:b/>
                        <w:sz w:val="12"/>
                      </w:rPr>
                      <w:t>Fls. Nº</w:t>
                    </w:r>
                    <w:r>
                      <w:rPr>
                        <w:sz w:val="10"/>
                      </w:rPr>
                      <w:t>___________________</w:t>
                    </w:r>
                  </w:p>
                  <w:p w14:paraId="1C4DA90D" w14:textId="77777777" w:rsidR="00326E8D" w:rsidRDefault="00326E8D" w:rsidP="00326E8D">
                    <w:pPr>
                      <w:spacing w:after="120"/>
                      <w:rPr>
                        <w:sz w:val="10"/>
                      </w:rPr>
                    </w:pPr>
                    <w:r>
                      <w:rPr>
                        <w:b/>
                        <w:sz w:val="12"/>
                      </w:rPr>
                      <w:t xml:space="preserve">Nº Proc. </w:t>
                    </w:r>
                    <w:r>
                      <w:rPr>
                        <w:b/>
                        <w:sz w:val="16"/>
                        <w:szCs w:val="16"/>
                      </w:rPr>
                      <w:t>2023/0006107</w:t>
                    </w:r>
                  </w:p>
                  <w:p w14:paraId="6A5B09FF" w14:textId="77777777" w:rsidR="00326E8D" w:rsidRPr="001622CC" w:rsidRDefault="00326E8D" w:rsidP="00326E8D">
                    <w:pPr>
                      <w:spacing w:after="120"/>
                      <w:rPr>
                        <w:sz w:val="12"/>
                        <w:szCs w:val="12"/>
                      </w:rPr>
                    </w:pPr>
                    <w:r>
                      <w:rPr>
                        <w:b/>
                        <w:sz w:val="12"/>
                        <w:szCs w:val="12"/>
                      </w:rPr>
                      <w:t>Rubrica</w:t>
                    </w:r>
                    <w:r>
                      <w:rPr>
                        <w:sz w:val="12"/>
                        <w:szCs w:val="12"/>
                      </w:rPr>
                      <w:t xml:space="preserve"> _______________</w:t>
                    </w:r>
                  </w:p>
                </w:txbxContent>
              </v:textbox>
            </v:shape>
          </w:pict>
        </mc:Fallback>
      </mc:AlternateContent>
    </w: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326E8D" w:rsidRPr="00E8583E" w14:paraId="392498CB" w14:textId="77777777" w:rsidTr="00AB1D81">
      <w:trPr>
        <w:trHeight w:val="826"/>
      </w:trPr>
      <w:tc>
        <w:tcPr>
          <w:tcW w:w="5245" w:type="dxa"/>
          <w:vAlign w:val="center"/>
        </w:tcPr>
        <w:p w14:paraId="043B60AC" w14:textId="77777777" w:rsidR="00326E8D" w:rsidRPr="00E8583E" w:rsidRDefault="00326E8D" w:rsidP="00326E8D">
          <w:pPr>
            <w:pStyle w:val="Assuntodocomentrio"/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3DA748B" wp14:editId="5EB5D5EE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0" t="0" r="0" b="0"/>
                <wp:wrapSquare wrapText="bothSides"/>
                <wp:docPr id="2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6" w:type="dxa"/>
          <w:vAlign w:val="center"/>
        </w:tcPr>
        <w:p w14:paraId="74F84859" w14:textId="77777777" w:rsidR="00326E8D" w:rsidRPr="002F65A5" w:rsidRDefault="00326E8D" w:rsidP="00326E8D">
          <w:pPr>
            <w:pStyle w:val="Assuntodocomentrio"/>
            <w:ind w:right="57"/>
            <w:jc w:val="right"/>
            <w:rPr>
              <w:sz w:val="28"/>
              <w:szCs w:val="28"/>
            </w:rPr>
          </w:pPr>
          <w:r w:rsidRPr="002F65A5">
            <w:rPr>
              <w:sz w:val="28"/>
              <w:szCs w:val="28"/>
            </w:rPr>
            <w:t>Coordenadoria Geral de Administração</w:t>
          </w:r>
        </w:p>
        <w:p w14:paraId="73FC826E" w14:textId="77777777" w:rsidR="00326E8D" w:rsidRPr="002F65A5" w:rsidRDefault="00326E8D" w:rsidP="00326E8D">
          <w:pPr>
            <w:pStyle w:val="Assuntodocomentrio"/>
            <w:ind w:right="57"/>
            <w:jc w:val="right"/>
            <w:rPr>
              <w:b w:val="0"/>
              <w:sz w:val="26"/>
              <w:szCs w:val="26"/>
            </w:rPr>
          </w:pPr>
          <w:r>
            <w:rPr>
              <w:sz w:val="26"/>
              <w:szCs w:val="26"/>
            </w:rPr>
            <w:t>Departamento de Licitações</w:t>
          </w:r>
        </w:p>
      </w:tc>
    </w:tr>
  </w:tbl>
  <w:p w14:paraId="4C066DB3" w14:textId="77777777" w:rsidR="00326E8D" w:rsidRPr="00ED3D09" w:rsidRDefault="00326E8D" w:rsidP="00326E8D">
    <w:pPr>
      <w:pStyle w:val="Assuntodocomentri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04CA"/>
    <w:multiLevelType w:val="hybridMultilevel"/>
    <w:tmpl w:val="11F4FD4E"/>
    <w:lvl w:ilvl="0" w:tplc="3B1C0CC6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75B0"/>
    <w:multiLevelType w:val="hybridMultilevel"/>
    <w:tmpl w:val="9A2AAED8"/>
    <w:lvl w:ilvl="0" w:tplc="24DC538C">
      <w:start w:val="1"/>
      <w:numFmt w:val="lowerLetter"/>
      <w:lvlText w:val="%1)"/>
      <w:lvlJc w:val="left"/>
      <w:pPr>
        <w:ind w:left="13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AD0781C"/>
    <w:multiLevelType w:val="hybridMultilevel"/>
    <w:tmpl w:val="3F6C6B78"/>
    <w:lvl w:ilvl="0" w:tplc="0416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2904AAE"/>
    <w:multiLevelType w:val="hybridMultilevel"/>
    <w:tmpl w:val="6B2607E0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162E1EDE"/>
    <w:multiLevelType w:val="hybridMultilevel"/>
    <w:tmpl w:val="AF002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57216"/>
    <w:multiLevelType w:val="hybridMultilevel"/>
    <w:tmpl w:val="652CEA04"/>
    <w:lvl w:ilvl="0" w:tplc="32AC41D6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F472A"/>
    <w:multiLevelType w:val="hybridMultilevel"/>
    <w:tmpl w:val="8FAE77C0"/>
    <w:lvl w:ilvl="0" w:tplc="5E708C58">
      <w:start w:val="1"/>
      <w:numFmt w:val="lowerLetter"/>
      <w:lvlText w:val="%1)"/>
      <w:lvlJc w:val="left"/>
      <w:pPr>
        <w:ind w:left="1996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26694A15"/>
    <w:multiLevelType w:val="hybridMultilevel"/>
    <w:tmpl w:val="9ACACCC8"/>
    <w:lvl w:ilvl="0" w:tplc="5FB8A6A4">
      <w:start w:val="1"/>
      <w:numFmt w:val="decimal"/>
      <w:lvlText w:val="5.1.%1."/>
      <w:lvlJc w:val="left"/>
      <w:pPr>
        <w:ind w:left="12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A9510D"/>
    <w:multiLevelType w:val="hybridMultilevel"/>
    <w:tmpl w:val="70D05F52"/>
    <w:lvl w:ilvl="0" w:tplc="5A725D64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FAD29EF"/>
    <w:multiLevelType w:val="hybridMultilevel"/>
    <w:tmpl w:val="FB1E43A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5E72086"/>
    <w:multiLevelType w:val="hybridMultilevel"/>
    <w:tmpl w:val="C45A56BC"/>
    <w:lvl w:ilvl="0" w:tplc="BD444C5A">
      <w:start w:val="1"/>
      <w:numFmt w:val="decimal"/>
      <w:lvlText w:val="3.1.%1."/>
      <w:lvlJc w:val="left"/>
      <w:pPr>
        <w:ind w:left="1146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7754105"/>
    <w:multiLevelType w:val="hybridMultilevel"/>
    <w:tmpl w:val="26920E90"/>
    <w:lvl w:ilvl="0" w:tplc="314A589C">
      <w:start w:val="1"/>
      <w:numFmt w:val="decimal"/>
      <w:lvlText w:val="4.%1."/>
      <w:lvlJc w:val="left"/>
      <w:pPr>
        <w:ind w:left="84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E6C6957"/>
    <w:multiLevelType w:val="hybridMultilevel"/>
    <w:tmpl w:val="ADAE7514"/>
    <w:lvl w:ilvl="0" w:tplc="AC7EDF8C">
      <w:start w:val="1"/>
      <w:numFmt w:val="decimal"/>
      <w:lvlText w:val="5.7.%1."/>
      <w:lvlJc w:val="left"/>
      <w:pPr>
        <w:ind w:left="720" w:hanging="360"/>
      </w:pPr>
      <w:rPr>
        <w:rFonts w:hint="default"/>
        <w:b/>
        <w:bCs w:val="0"/>
      </w:rPr>
    </w:lvl>
    <w:lvl w:ilvl="1" w:tplc="12C43962">
      <w:numFmt w:val="bullet"/>
      <w:lvlText w:val="•"/>
      <w:lvlJc w:val="left"/>
      <w:pPr>
        <w:ind w:left="1500" w:hanging="420"/>
      </w:pPr>
      <w:rPr>
        <w:rFonts w:ascii="Arial" w:eastAsia="Times New Roman" w:hAnsi="Arial" w:cs="Arial"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B76C5"/>
    <w:multiLevelType w:val="hybridMultilevel"/>
    <w:tmpl w:val="56740816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4A3752AA"/>
    <w:multiLevelType w:val="hybridMultilevel"/>
    <w:tmpl w:val="97FC48E2"/>
    <w:lvl w:ilvl="0" w:tplc="9EC6A7F4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630EE"/>
    <w:multiLevelType w:val="hybridMultilevel"/>
    <w:tmpl w:val="259C1AFA"/>
    <w:lvl w:ilvl="0" w:tplc="45288C06">
      <w:start w:val="1"/>
      <w:numFmt w:val="decimal"/>
      <w:lvlText w:val="7.1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5F44C2E"/>
    <w:multiLevelType w:val="hybridMultilevel"/>
    <w:tmpl w:val="97F4E496"/>
    <w:lvl w:ilvl="0" w:tplc="8CF63E92">
      <w:start w:val="1"/>
      <w:numFmt w:val="decimal"/>
      <w:lvlText w:val="3.%1."/>
      <w:lvlJc w:val="left"/>
      <w:pPr>
        <w:ind w:left="85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 w15:restartNumberingAfterBreak="0">
    <w:nsid w:val="67BE3885"/>
    <w:multiLevelType w:val="hybridMultilevel"/>
    <w:tmpl w:val="8D1C0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547BC"/>
    <w:multiLevelType w:val="hybridMultilevel"/>
    <w:tmpl w:val="EE9C9A78"/>
    <w:lvl w:ilvl="0" w:tplc="6CF20980">
      <w:start w:val="1"/>
      <w:numFmt w:val="lowerLetter"/>
      <w:lvlText w:val="%1)"/>
      <w:lvlJc w:val="left"/>
      <w:pPr>
        <w:ind w:left="19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6E0879A6"/>
    <w:multiLevelType w:val="hybridMultilevel"/>
    <w:tmpl w:val="BBA8CB2E"/>
    <w:lvl w:ilvl="0" w:tplc="A350B7F6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23185"/>
    <w:multiLevelType w:val="hybridMultilevel"/>
    <w:tmpl w:val="B0D2191A"/>
    <w:lvl w:ilvl="0" w:tplc="4328D7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03433"/>
    <w:multiLevelType w:val="multilevel"/>
    <w:tmpl w:val="DAA8E3D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20"/>
  </w:num>
  <w:num w:numId="5">
    <w:abstractNumId w:val="5"/>
  </w:num>
  <w:num w:numId="6">
    <w:abstractNumId w:val="15"/>
  </w:num>
  <w:num w:numId="7">
    <w:abstractNumId w:val="21"/>
  </w:num>
  <w:num w:numId="8">
    <w:abstractNumId w:val="19"/>
  </w:num>
  <w:num w:numId="9">
    <w:abstractNumId w:val="8"/>
  </w:num>
  <w:num w:numId="10">
    <w:abstractNumId w:val="1"/>
  </w:num>
  <w:num w:numId="11">
    <w:abstractNumId w:val="0"/>
  </w:num>
  <w:num w:numId="12">
    <w:abstractNumId w:val="16"/>
  </w:num>
  <w:num w:numId="13">
    <w:abstractNumId w:val="10"/>
  </w:num>
  <w:num w:numId="14">
    <w:abstractNumId w:val="11"/>
  </w:num>
  <w:num w:numId="15">
    <w:abstractNumId w:val="14"/>
  </w:num>
  <w:num w:numId="16">
    <w:abstractNumId w:val="18"/>
  </w:num>
  <w:num w:numId="17">
    <w:abstractNumId w:val="7"/>
  </w:num>
  <w:num w:numId="18">
    <w:abstractNumId w:val="12"/>
  </w:num>
  <w:num w:numId="19">
    <w:abstractNumId w:val="13"/>
  </w:num>
  <w:num w:numId="20">
    <w:abstractNumId w:val="9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5F"/>
    <w:rsid w:val="00001AD4"/>
    <w:rsid w:val="00003A8B"/>
    <w:rsid w:val="0001183C"/>
    <w:rsid w:val="00013A82"/>
    <w:rsid w:val="00015B6B"/>
    <w:rsid w:val="00022E99"/>
    <w:rsid w:val="000318EF"/>
    <w:rsid w:val="00031A94"/>
    <w:rsid w:val="000342AE"/>
    <w:rsid w:val="0003481E"/>
    <w:rsid w:val="00052789"/>
    <w:rsid w:val="000536D6"/>
    <w:rsid w:val="000549CD"/>
    <w:rsid w:val="000636F8"/>
    <w:rsid w:val="00064E52"/>
    <w:rsid w:val="00067ACA"/>
    <w:rsid w:val="00070154"/>
    <w:rsid w:val="00084AF6"/>
    <w:rsid w:val="0008711C"/>
    <w:rsid w:val="000A5628"/>
    <w:rsid w:val="000B713D"/>
    <w:rsid w:val="000C138B"/>
    <w:rsid w:val="000C1ED1"/>
    <w:rsid w:val="000C34C4"/>
    <w:rsid w:val="000C58DC"/>
    <w:rsid w:val="000D48E1"/>
    <w:rsid w:val="000D5DCE"/>
    <w:rsid w:val="000E2A4B"/>
    <w:rsid w:val="000E37B2"/>
    <w:rsid w:val="000F5998"/>
    <w:rsid w:val="00104294"/>
    <w:rsid w:val="0011254D"/>
    <w:rsid w:val="0011504A"/>
    <w:rsid w:val="001153F7"/>
    <w:rsid w:val="00123BB1"/>
    <w:rsid w:val="00124376"/>
    <w:rsid w:val="001278BC"/>
    <w:rsid w:val="00132D25"/>
    <w:rsid w:val="00136C4C"/>
    <w:rsid w:val="00140D7B"/>
    <w:rsid w:val="00141859"/>
    <w:rsid w:val="00141CE4"/>
    <w:rsid w:val="001435EA"/>
    <w:rsid w:val="001453B5"/>
    <w:rsid w:val="001475E8"/>
    <w:rsid w:val="001513AA"/>
    <w:rsid w:val="00154E08"/>
    <w:rsid w:val="00160890"/>
    <w:rsid w:val="001615DA"/>
    <w:rsid w:val="00167891"/>
    <w:rsid w:val="00171BCC"/>
    <w:rsid w:val="00172A8D"/>
    <w:rsid w:val="00173315"/>
    <w:rsid w:val="001736E2"/>
    <w:rsid w:val="00174F0B"/>
    <w:rsid w:val="00181B58"/>
    <w:rsid w:val="00193719"/>
    <w:rsid w:val="00195246"/>
    <w:rsid w:val="001A4F08"/>
    <w:rsid w:val="001C0396"/>
    <w:rsid w:val="001C0F21"/>
    <w:rsid w:val="001C7751"/>
    <w:rsid w:val="001C7E35"/>
    <w:rsid w:val="001D45CA"/>
    <w:rsid w:val="001D560C"/>
    <w:rsid w:val="001D6BC7"/>
    <w:rsid w:val="001E033B"/>
    <w:rsid w:val="001F4E32"/>
    <w:rsid w:val="001F648E"/>
    <w:rsid w:val="001F71CC"/>
    <w:rsid w:val="00210F2E"/>
    <w:rsid w:val="00212C2F"/>
    <w:rsid w:val="00215CDF"/>
    <w:rsid w:val="00215D68"/>
    <w:rsid w:val="00235F3E"/>
    <w:rsid w:val="00237000"/>
    <w:rsid w:val="00243FA0"/>
    <w:rsid w:val="00244784"/>
    <w:rsid w:val="0025043D"/>
    <w:rsid w:val="00252640"/>
    <w:rsid w:val="00254DB2"/>
    <w:rsid w:val="002577E1"/>
    <w:rsid w:val="002606B8"/>
    <w:rsid w:val="00261F86"/>
    <w:rsid w:val="002643A5"/>
    <w:rsid w:val="00282B1B"/>
    <w:rsid w:val="00287CF3"/>
    <w:rsid w:val="00293B3E"/>
    <w:rsid w:val="002A3503"/>
    <w:rsid w:val="002A667F"/>
    <w:rsid w:val="002A6850"/>
    <w:rsid w:val="002B1E14"/>
    <w:rsid w:val="002B4453"/>
    <w:rsid w:val="002B4B7C"/>
    <w:rsid w:val="002D027F"/>
    <w:rsid w:val="002D182C"/>
    <w:rsid w:val="002D3AD8"/>
    <w:rsid w:val="002D443A"/>
    <w:rsid w:val="002E1954"/>
    <w:rsid w:val="002E2088"/>
    <w:rsid w:val="002E4060"/>
    <w:rsid w:val="002E7AE8"/>
    <w:rsid w:val="002F0A3F"/>
    <w:rsid w:val="002F1047"/>
    <w:rsid w:val="002F44AF"/>
    <w:rsid w:val="00305CBF"/>
    <w:rsid w:val="00306200"/>
    <w:rsid w:val="003065B6"/>
    <w:rsid w:val="0031222A"/>
    <w:rsid w:val="00314CB4"/>
    <w:rsid w:val="00316CC8"/>
    <w:rsid w:val="003174E2"/>
    <w:rsid w:val="00320EC0"/>
    <w:rsid w:val="003211D0"/>
    <w:rsid w:val="0032339E"/>
    <w:rsid w:val="00326889"/>
    <w:rsid w:val="00326E8D"/>
    <w:rsid w:val="00327DDB"/>
    <w:rsid w:val="00330ADC"/>
    <w:rsid w:val="00332CD5"/>
    <w:rsid w:val="00335884"/>
    <w:rsid w:val="003363E3"/>
    <w:rsid w:val="003408B5"/>
    <w:rsid w:val="003439FD"/>
    <w:rsid w:val="003448ED"/>
    <w:rsid w:val="003455B0"/>
    <w:rsid w:val="003612EE"/>
    <w:rsid w:val="00362E40"/>
    <w:rsid w:val="00373815"/>
    <w:rsid w:val="00381ABB"/>
    <w:rsid w:val="00385FF5"/>
    <w:rsid w:val="0038728C"/>
    <w:rsid w:val="00387B5F"/>
    <w:rsid w:val="003909AA"/>
    <w:rsid w:val="003A6A1C"/>
    <w:rsid w:val="003B62AE"/>
    <w:rsid w:val="003C610A"/>
    <w:rsid w:val="003D09A2"/>
    <w:rsid w:val="003E3DED"/>
    <w:rsid w:val="003F42F5"/>
    <w:rsid w:val="003F4F8F"/>
    <w:rsid w:val="003F5A41"/>
    <w:rsid w:val="003F65C7"/>
    <w:rsid w:val="00405B24"/>
    <w:rsid w:val="0041077E"/>
    <w:rsid w:val="0041315B"/>
    <w:rsid w:val="00413315"/>
    <w:rsid w:val="004202A9"/>
    <w:rsid w:val="00423004"/>
    <w:rsid w:val="00424A2D"/>
    <w:rsid w:val="0042691D"/>
    <w:rsid w:val="00445F94"/>
    <w:rsid w:val="004528BE"/>
    <w:rsid w:val="00460536"/>
    <w:rsid w:val="00463446"/>
    <w:rsid w:val="004653DC"/>
    <w:rsid w:val="00473973"/>
    <w:rsid w:val="00477ED2"/>
    <w:rsid w:val="004845F9"/>
    <w:rsid w:val="00492981"/>
    <w:rsid w:val="004A77A6"/>
    <w:rsid w:val="004B37F6"/>
    <w:rsid w:val="004B5091"/>
    <w:rsid w:val="004C26A7"/>
    <w:rsid w:val="004D3A16"/>
    <w:rsid w:val="004D52AC"/>
    <w:rsid w:val="004E532D"/>
    <w:rsid w:val="004E5553"/>
    <w:rsid w:val="004F0C2C"/>
    <w:rsid w:val="004F36D3"/>
    <w:rsid w:val="004F7650"/>
    <w:rsid w:val="004F7F51"/>
    <w:rsid w:val="00504987"/>
    <w:rsid w:val="005204C8"/>
    <w:rsid w:val="005205DC"/>
    <w:rsid w:val="005218E9"/>
    <w:rsid w:val="00522DE0"/>
    <w:rsid w:val="00526D8A"/>
    <w:rsid w:val="0053065E"/>
    <w:rsid w:val="00531958"/>
    <w:rsid w:val="00546FA3"/>
    <w:rsid w:val="005473E0"/>
    <w:rsid w:val="00547944"/>
    <w:rsid w:val="00552B6E"/>
    <w:rsid w:val="0055550C"/>
    <w:rsid w:val="005602EC"/>
    <w:rsid w:val="00564C30"/>
    <w:rsid w:val="00570CDB"/>
    <w:rsid w:val="00584375"/>
    <w:rsid w:val="005922EA"/>
    <w:rsid w:val="005A274A"/>
    <w:rsid w:val="005A4411"/>
    <w:rsid w:val="005A78C4"/>
    <w:rsid w:val="005B3AA8"/>
    <w:rsid w:val="005B449E"/>
    <w:rsid w:val="005B6A57"/>
    <w:rsid w:val="005C139D"/>
    <w:rsid w:val="005C6329"/>
    <w:rsid w:val="005D75C2"/>
    <w:rsid w:val="005D7C32"/>
    <w:rsid w:val="005E3675"/>
    <w:rsid w:val="005F232E"/>
    <w:rsid w:val="005F397B"/>
    <w:rsid w:val="005F3AFC"/>
    <w:rsid w:val="00603423"/>
    <w:rsid w:val="00605121"/>
    <w:rsid w:val="00610DCA"/>
    <w:rsid w:val="0061735F"/>
    <w:rsid w:val="00622E74"/>
    <w:rsid w:val="00635118"/>
    <w:rsid w:val="00635B7A"/>
    <w:rsid w:val="00643112"/>
    <w:rsid w:val="006452A8"/>
    <w:rsid w:val="00645E6C"/>
    <w:rsid w:val="006468FB"/>
    <w:rsid w:val="00650B45"/>
    <w:rsid w:val="00660754"/>
    <w:rsid w:val="006707E8"/>
    <w:rsid w:val="00671154"/>
    <w:rsid w:val="00677F3D"/>
    <w:rsid w:val="006849CD"/>
    <w:rsid w:val="006903BF"/>
    <w:rsid w:val="0069415D"/>
    <w:rsid w:val="006A121E"/>
    <w:rsid w:val="006A2AE1"/>
    <w:rsid w:val="006A5082"/>
    <w:rsid w:val="006B06BD"/>
    <w:rsid w:val="006B0E8E"/>
    <w:rsid w:val="006B284E"/>
    <w:rsid w:val="006B61DD"/>
    <w:rsid w:val="006B762D"/>
    <w:rsid w:val="006B7DB3"/>
    <w:rsid w:val="006C480D"/>
    <w:rsid w:val="006C5298"/>
    <w:rsid w:val="006D39F9"/>
    <w:rsid w:val="006D4E2A"/>
    <w:rsid w:val="006E3DC0"/>
    <w:rsid w:val="006E58C1"/>
    <w:rsid w:val="006F1D17"/>
    <w:rsid w:val="006F1DA6"/>
    <w:rsid w:val="006F299D"/>
    <w:rsid w:val="006F4421"/>
    <w:rsid w:val="006F604E"/>
    <w:rsid w:val="00713437"/>
    <w:rsid w:val="007140BC"/>
    <w:rsid w:val="0071468D"/>
    <w:rsid w:val="007157F6"/>
    <w:rsid w:val="00715800"/>
    <w:rsid w:val="0072281D"/>
    <w:rsid w:val="007274ED"/>
    <w:rsid w:val="007326E9"/>
    <w:rsid w:val="007472AA"/>
    <w:rsid w:val="007504AB"/>
    <w:rsid w:val="00756370"/>
    <w:rsid w:val="00765BD2"/>
    <w:rsid w:val="00774A00"/>
    <w:rsid w:val="0077631A"/>
    <w:rsid w:val="007920BD"/>
    <w:rsid w:val="007949B9"/>
    <w:rsid w:val="00795551"/>
    <w:rsid w:val="007A05F8"/>
    <w:rsid w:val="007A35F4"/>
    <w:rsid w:val="007B00E2"/>
    <w:rsid w:val="007B2B0D"/>
    <w:rsid w:val="007B2CD6"/>
    <w:rsid w:val="007B39DF"/>
    <w:rsid w:val="007B62A8"/>
    <w:rsid w:val="007B6540"/>
    <w:rsid w:val="007C0138"/>
    <w:rsid w:val="007C5B20"/>
    <w:rsid w:val="007C5D36"/>
    <w:rsid w:val="007D2B71"/>
    <w:rsid w:val="007D2C28"/>
    <w:rsid w:val="007D2CEE"/>
    <w:rsid w:val="007D509D"/>
    <w:rsid w:val="007E65B4"/>
    <w:rsid w:val="007F0296"/>
    <w:rsid w:val="007F37BE"/>
    <w:rsid w:val="007F5E84"/>
    <w:rsid w:val="0080673E"/>
    <w:rsid w:val="008113D7"/>
    <w:rsid w:val="00813E65"/>
    <w:rsid w:val="00814052"/>
    <w:rsid w:val="00814432"/>
    <w:rsid w:val="0082684B"/>
    <w:rsid w:val="00827041"/>
    <w:rsid w:val="00830B5D"/>
    <w:rsid w:val="008360FF"/>
    <w:rsid w:val="008404C3"/>
    <w:rsid w:val="00841549"/>
    <w:rsid w:val="00851533"/>
    <w:rsid w:val="00855065"/>
    <w:rsid w:val="00861AB2"/>
    <w:rsid w:val="00862317"/>
    <w:rsid w:val="00862E06"/>
    <w:rsid w:val="00867698"/>
    <w:rsid w:val="00867F56"/>
    <w:rsid w:val="0087150A"/>
    <w:rsid w:val="0088067C"/>
    <w:rsid w:val="00884040"/>
    <w:rsid w:val="0089476B"/>
    <w:rsid w:val="00895C91"/>
    <w:rsid w:val="008977EE"/>
    <w:rsid w:val="008A11DD"/>
    <w:rsid w:val="008B37C3"/>
    <w:rsid w:val="008C1783"/>
    <w:rsid w:val="008C5B93"/>
    <w:rsid w:val="008D5D2C"/>
    <w:rsid w:val="008E7048"/>
    <w:rsid w:val="008F1591"/>
    <w:rsid w:val="008F5B30"/>
    <w:rsid w:val="008F72F8"/>
    <w:rsid w:val="00925C3E"/>
    <w:rsid w:val="00930C17"/>
    <w:rsid w:val="00935814"/>
    <w:rsid w:val="00936F4D"/>
    <w:rsid w:val="00951EC4"/>
    <w:rsid w:val="00952CC2"/>
    <w:rsid w:val="00952FD4"/>
    <w:rsid w:val="00954C36"/>
    <w:rsid w:val="009633B5"/>
    <w:rsid w:val="00970443"/>
    <w:rsid w:val="00972D29"/>
    <w:rsid w:val="0097789C"/>
    <w:rsid w:val="00983E65"/>
    <w:rsid w:val="00986865"/>
    <w:rsid w:val="00987E0E"/>
    <w:rsid w:val="00993EC7"/>
    <w:rsid w:val="00997399"/>
    <w:rsid w:val="009A05D5"/>
    <w:rsid w:val="009A36F0"/>
    <w:rsid w:val="009C66D6"/>
    <w:rsid w:val="009D05E2"/>
    <w:rsid w:val="009D2E2D"/>
    <w:rsid w:val="009D7B96"/>
    <w:rsid w:val="009E002D"/>
    <w:rsid w:val="009E4B90"/>
    <w:rsid w:val="00A03A8C"/>
    <w:rsid w:val="00A04C97"/>
    <w:rsid w:val="00A14BF1"/>
    <w:rsid w:val="00A24F1D"/>
    <w:rsid w:val="00A26417"/>
    <w:rsid w:val="00A31AEB"/>
    <w:rsid w:val="00A31D63"/>
    <w:rsid w:val="00A35A8C"/>
    <w:rsid w:val="00A37BAE"/>
    <w:rsid w:val="00A44C8A"/>
    <w:rsid w:val="00A544AC"/>
    <w:rsid w:val="00A55AF6"/>
    <w:rsid w:val="00A61797"/>
    <w:rsid w:val="00A62610"/>
    <w:rsid w:val="00A70D39"/>
    <w:rsid w:val="00A76D07"/>
    <w:rsid w:val="00A77103"/>
    <w:rsid w:val="00A813C4"/>
    <w:rsid w:val="00A840FF"/>
    <w:rsid w:val="00A85768"/>
    <w:rsid w:val="00A86967"/>
    <w:rsid w:val="00A87652"/>
    <w:rsid w:val="00A91C5D"/>
    <w:rsid w:val="00A94342"/>
    <w:rsid w:val="00A94694"/>
    <w:rsid w:val="00AA1762"/>
    <w:rsid w:val="00AB0A05"/>
    <w:rsid w:val="00AB2B92"/>
    <w:rsid w:val="00AB52E3"/>
    <w:rsid w:val="00AB5669"/>
    <w:rsid w:val="00AB6A19"/>
    <w:rsid w:val="00AC2F59"/>
    <w:rsid w:val="00AC4AD4"/>
    <w:rsid w:val="00AC4C82"/>
    <w:rsid w:val="00AD0BF4"/>
    <w:rsid w:val="00AE1BB6"/>
    <w:rsid w:val="00AF1204"/>
    <w:rsid w:val="00AF1EFF"/>
    <w:rsid w:val="00AF3BC4"/>
    <w:rsid w:val="00AF7448"/>
    <w:rsid w:val="00B05E8B"/>
    <w:rsid w:val="00B110CC"/>
    <w:rsid w:val="00B133C7"/>
    <w:rsid w:val="00B300DE"/>
    <w:rsid w:val="00B33520"/>
    <w:rsid w:val="00B35C4C"/>
    <w:rsid w:val="00B36AAE"/>
    <w:rsid w:val="00B419C6"/>
    <w:rsid w:val="00B511A5"/>
    <w:rsid w:val="00B51683"/>
    <w:rsid w:val="00B51AA7"/>
    <w:rsid w:val="00B53A79"/>
    <w:rsid w:val="00B57890"/>
    <w:rsid w:val="00B63471"/>
    <w:rsid w:val="00B72308"/>
    <w:rsid w:val="00B73464"/>
    <w:rsid w:val="00B735EF"/>
    <w:rsid w:val="00B76DCA"/>
    <w:rsid w:val="00B77FAD"/>
    <w:rsid w:val="00B80292"/>
    <w:rsid w:val="00B825EF"/>
    <w:rsid w:val="00B843F5"/>
    <w:rsid w:val="00B865BC"/>
    <w:rsid w:val="00B9138F"/>
    <w:rsid w:val="00B95A4C"/>
    <w:rsid w:val="00B971F3"/>
    <w:rsid w:val="00BA0BAA"/>
    <w:rsid w:val="00BA3AB0"/>
    <w:rsid w:val="00BA788C"/>
    <w:rsid w:val="00BB6769"/>
    <w:rsid w:val="00BB69BB"/>
    <w:rsid w:val="00BD05ED"/>
    <w:rsid w:val="00BD067D"/>
    <w:rsid w:val="00BD228E"/>
    <w:rsid w:val="00BD35F2"/>
    <w:rsid w:val="00BE4A82"/>
    <w:rsid w:val="00BF25A5"/>
    <w:rsid w:val="00BF2939"/>
    <w:rsid w:val="00BF5048"/>
    <w:rsid w:val="00BF7B4E"/>
    <w:rsid w:val="00C00135"/>
    <w:rsid w:val="00C01EC1"/>
    <w:rsid w:val="00C02482"/>
    <w:rsid w:val="00C04658"/>
    <w:rsid w:val="00C04A0D"/>
    <w:rsid w:val="00C0541B"/>
    <w:rsid w:val="00C12C4A"/>
    <w:rsid w:val="00C12EF7"/>
    <w:rsid w:val="00C31A58"/>
    <w:rsid w:val="00C32992"/>
    <w:rsid w:val="00C50C2F"/>
    <w:rsid w:val="00C67FBC"/>
    <w:rsid w:val="00C70A8B"/>
    <w:rsid w:val="00C73CBB"/>
    <w:rsid w:val="00C75A4F"/>
    <w:rsid w:val="00C7743E"/>
    <w:rsid w:val="00C80B54"/>
    <w:rsid w:val="00CA0558"/>
    <w:rsid w:val="00CA0BCE"/>
    <w:rsid w:val="00CB261F"/>
    <w:rsid w:val="00CB428B"/>
    <w:rsid w:val="00CC2E20"/>
    <w:rsid w:val="00CC49DC"/>
    <w:rsid w:val="00CD0C4D"/>
    <w:rsid w:val="00CD2202"/>
    <w:rsid w:val="00CD3806"/>
    <w:rsid w:val="00CD5846"/>
    <w:rsid w:val="00CE3B93"/>
    <w:rsid w:val="00CE4A30"/>
    <w:rsid w:val="00CF0A8A"/>
    <w:rsid w:val="00CF379D"/>
    <w:rsid w:val="00CF7FD7"/>
    <w:rsid w:val="00D05604"/>
    <w:rsid w:val="00D11709"/>
    <w:rsid w:val="00D1310E"/>
    <w:rsid w:val="00D137E4"/>
    <w:rsid w:val="00D14057"/>
    <w:rsid w:val="00D31302"/>
    <w:rsid w:val="00D43330"/>
    <w:rsid w:val="00D4341B"/>
    <w:rsid w:val="00D50C1A"/>
    <w:rsid w:val="00D57627"/>
    <w:rsid w:val="00D57990"/>
    <w:rsid w:val="00D600D7"/>
    <w:rsid w:val="00D60908"/>
    <w:rsid w:val="00D60C9F"/>
    <w:rsid w:val="00D672E6"/>
    <w:rsid w:val="00D74BF9"/>
    <w:rsid w:val="00D76E3C"/>
    <w:rsid w:val="00D8621C"/>
    <w:rsid w:val="00D8698B"/>
    <w:rsid w:val="00D86E30"/>
    <w:rsid w:val="00D93229"/>
    <w:rsid w:val="00DB496D"/>
    <w:rsid w:val="00DB6E1D"/>
    <w:rsid w:val="00DC6158"/>
    <w:rsid w:val="00DD0FA0"/>
    <w:rsid w:val="00DE1E56"/>
    <w:rsid w:val="00DE754F"/>
    <w:rsid w:val="00DF424F"/>
    <w:rsid w:val="00DF61C4"/>
    <w:rsid w:val="00E04F73"/>
    <w:rsid w:val="00E0652E"/>
    <w:rsid w:val="00E10157"/>
    <w:rsid w:val="00E10329"/>
    <w:rsid w:val="00E128D7"/>
    <w:rsid w:val="00E1689B"/>
    <w:rsid w:val="00E321CF"/>
    <w:rsid w:val="00E34C16"/>
    <w:rsid w:val="00E37D76"/>
    <w:rsid w:val="00E45FC9"/>
    <w:rsid w:val="00E463E8"/>
    <w:rsid w:val="00E5326D"/>
    <w:rsid w:val="00E62F34"/>
    <w:rsid w:val="00E645DE"/>
    <w:rsid w:val="00E664F1"/>
    <w:rsid w:val="00E67B34"/>
    <w:rsid w:val="00E75583"/>
    <w:rsid w:val="00E8675F"/>
    <w:rsid w:val="00E90940"/>
    <w:rsid w:val="00E91B26"/>
    <w:rsid w:val="00E92E6A"/>
    <w:rsid w:val="00EA1497"/>
    <w:rsid w:val="00EA2085"/>
    <w:rsid w:val="00EA77AB"/>
    <w:rsid w:val="00EB07A4"/>
    <w:rsid w:val="00EC5B81"/>
    <w:rsid w:val="00ED274D"/>
    <w:rsid w:val="00ED3132"/>
    <w:rsid w:val="00ED66EA"/>
    <w:rsid w:val="00EE530C"/>
    <w:rsid w:val="00EE7150"/>
    <w:rsid w:val="00EE73D5"/>
    <w:rsid w:val="00EF0CC1"/>
    <w:rsid w:val="00F011A9"/>
    <w:rsid w:val="00F01D91"/>
    <w:rsid w:val="00F02890"/>
    <w:rsid w:val="00F06391"/>
    <w:rsid w:val="00F07682"/>
    <w:rsid w:val="00F12984"/>
    <w:rsid w:val="00F17603"/>
    <w:rsid w:val="00F17B5F"/>
    <w:rsid w:val="00F20ED3"/>
    <w:rsid w:val="00F219F6"/>
    <w:rsid w:val="00F21C43"/>
    <w:rsid w:val="00F2543C"/>
    <w:rsid w:val="00F31DE7"/>
    <w:rsid w:val="00F32957"/>
    <w:rsid w:val="00F3296F"/>
    <w:rsid w:val="00F33CD2"/>
    <w:rsid w:val="00F35114"/>
    <w:rsid w:val="00F359DD"/>
    <w:rsid w:val="00F3681B"/>
    <w:rsid w:val="00F37178"/>
    <w:rsid w:val="00F42EF8"/>
    <w:rsid w:val="00F51851"/>
    <w:rsid w:val="00F659AA"/>
    <w:rsid w:val="00F71CE2"/>
    <w:rsid w:val="00F72331"/>
    <w:rsid w:val="00F7268C"/>
    <w:rsid w:val="00F76166"/>
    <w:rsid w:val="00F765B5"/>
    <w:rsid w:val="00F82EB0"/>
    <w:rsid w:val="00F83F2C"/>
    <w:rsid w:val="00F86183"/>
    <w:rsid w:val="00F9457C"/>
    <w:rsid w:val="00F96EEE"/>
    <w:rsid w:val="00FA26FE"/>
    <w:rsid w:val="00FA31DF"/>
    <w:rsid w:val="00FA5794"/>
    <w:rsid w:val="00FA7D5C"/>
    <w:rsid w:val="00FA7E1C"/>
    <w:rsid w:val="00FB6575"/>
    <w:rsid w:val="00FB69CC"/>
    <w:rsid w:val="00FB72CB"/>
    <w:rsid w:val="00FC11BD"/>
    <w:rsid w:val="00FC2066"/>
    <w:rsid w:val="00FD4851"/>
    <w:rsid w:val="00FE4607"/>
    <w:rsid w:val="00FE577F"/>
    <w:rsid w:val="00FE67EA"/>
    <w:rsid w:val="00FE6A35"/>
    <w:rsid w:val="00FF033E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D7D4EA"/>
  <w15:chartTrackingRefBased/>
  <w15:docId w15:val="{4CB57866-4042-4AB8-9625-05ED9C15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5E3675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CE3B93"/>
  </w:style>
  <w:style w:type="paragraph" w:styleId="NormalWeb">
    <w:name w:val="Normal (Web)"/>
    <w:basedOn w:val="Normal"/>
    <w:link w:val="NormalWebChar"/>
    <w:uiPriority w:val="99"/>
    <w:unhideWhenUsed/>
    <w:rsid w:val="00A0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WebChar">
    <w:name w:val="Normal (Web) Char"/>
    <w:basedOn w:val="Fontepargpadro"/>
    <w:link w:val="NormalWeb"/>
    <w:uiPriority w:val="99"/>
    <w:rsid w:val="00AE1B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F10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F10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F104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10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1047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26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6E8D"/>
  </w:style>
  <w:style w:type="paragraph" w:styleId="Rodap">
    <w:name w:val="footer"/>
    <w:basedOn w:val="Normal"/>
    <w:link w:val="RodapChar"/>
    <w:uiPriority w:val="99"/>
    <w:unhideWhenUsed/>
    <w:rsid w:val="00326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6E8D"/>
  </w:style>
  <w:style w:type="character" w:styleId="Hyperlink">
    <w:name w:val="Hyperlink"/>
    <w:basedOn w:val="Fontepargpadro"/>
    <w:uiPriority w:val="99"/>
    <w:unhideWhenUsed/>
    <w:rsid w:val="002B445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445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A31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30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centralizadomaiusculas">
    <w:name w:val="texto_centralizado_maiusculas"/>
    <w:basedOn w:val="Normal"/>
    <w:rsid w:val="00547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5D015E5E420341B87DDA112168BA29" ma:contentTypeVersion="16" ma:contentTypeDescription="Crie um novo documento." ma:contentTypeScope="" ma:versionID="43806422144016c13fffe82ac342aea0">
  <xsd:schema xmlns:xsd="http://www.w3.org/2001/XMLSchema" xmlns:xs="http://www.w3.org/2001/XMLSchema" xmlns:p="http://schemas.microsoft.com/office/2006/metadata/properties" xmlns:ns2="dc94192b-3b54-4ced-b23f-f784307b6c4e" xmlns:ns3="90182edc-afff-4aaa-b496-d7128309cc59" targetNamespace="http://schemas.microsoft.com/office/2006/metadata/properties" ma:root="true" ma:fieldsID="41282733435c77f0854f9913d42c21a3" ns2:_="" ns3:_="">
    <xsd:import namespace="dc94192b-3b54-4ced-b23f-f784307b6c4e"/>
    <xsd:import namespace="90182edc-afff-4aaa-b496-d7128309c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4192b-3b54-4ced-b23f-f784307b6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2edc-afff-4aaa-b496-d7128309c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033591-fc98-49e5-83ac-fb5592209ef1}" ma:internalName="TaxCatchAll" ma:showField="CatchAllData" ma:web="90182edc-afff-4aaa-b496-d7128309c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2edc-afff-4aaa-b496-d7128309cc59" xsi:nil="true"/>
    <lcf76f155ced4ddcb4097134ff3c332f xmlns="dc94192b-3b54-4ced-b23f-f784307b6c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9C8607-A100-410A-A4CD-021859D7B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4192b-3b54-4ced-b23f-f784307b6c4e"/>
    <ds:schemaRef ds:uri="90182edc-afff-4aaa-b496-d7128309c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09315-4B9D-4FCF-8E4F-9C1D4CAAA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2EE27-6A93-4C62-B234-618E708ACAA3}">
  <ds:schemaRefs>
    <ds:schemaRef ds:uri="http://schemas.microsoft.com/office/2006/metadata/properties"/>
    <ds:schemaRef ds:uri="http://schemas.microsoft.com/office/infopath/2007/PartnerControls"/>
    <ds:schemaRef ds:uri="90182edc-afff-4aaa-b496-d7128309cc59"/>
    <ds:schemaRef ds:uri="dc94192b-3b54-4ced-b23f-f784307b6c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14</Pages>
  <Words>2539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Pública do Estado de SP</Company>
  <LinksUpToDate>false</LinksUpToDate>
  <CharactersWithSpaces>16223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Pinheiro dos Santos Jasper Boer</dc:creator>
  <cp:keywords/>
  <dc:description/>
  <cp:lastModifiedBy>Marcelo Emidio de Franca Nazare</cp:lastModifiedBy>
  <cp:revision>550</cp:revision>
  <dcterms:created xsi:type="dcterms:W3CDTF">2022-08-04T11:44:00Z</dcterms:created>
  <dcterms:modified xsi:type="dcterms:W3CDTF">2023-12-19T15:45:00Z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0x0101000D5D015E5E420341B87DDA112168BA29</vt:lpwstr>
  </property>
  <property fmtid="{D5CDD505-2E9C-101B-9397-08002B2CF9AE}" pid="3" name="MediaServiceImageTags">
    <vt:lpwstr/>
  </property>
</Properties>
</file>