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880D8" w14:textId="77777777" w:rsidR="003354D9" w:rsidRPr="003354D9" w:rsidRDefault="4C96D48C" w:rsidP="4C96D48C">
      <w:pPr>
        <w:pStyle w:val="NormalWeb"/>
        <w:spacing w:before="0" w:beforeAutospacing="0" w:after="0" w:afterAutospacing="0" w:line="288" w:lineRule="auto"/>
        <w:ind w:firstLine="709"/>
        <w:jc w:val="center"/>
        <w:rPr>
          <w:b/>
          <w:bCs/>
          <w:color w:val="000000"/>
        </w:rPr>
      </w:pPr>
      <w:bookmarkStart w:id="0" w:name="_GoBack"/>
      <w:bookmarkEnd w:id="0"/>
      <w:r w:rsidRPr="4C96D48C">
        <w:rPr>
          <w:b/>
          <w:bCs/>
          <w:color w:val="000000" w:themeColor="text1"/>
        </w:rPr>
        <w:t>INSTAURAÇÃO DE PROCESSO DE APURAÇÃO DE ATUAÇÃO DE ADVOGADO/A CONVENIADO/</w:t>
      </w:r>
      <w:proofErr w:type="gramStart"/>
      <w:r w:rsidRPr="4C96D48C">
        <w:rPr>
          <w:b/>
          <w:bCs/>
          <w:color w:val="000000" w:themeColor="text1"/>
        </w:rPr>
        <w:t>A  OAB</w:t>
      </w:r>
      <w:proofErr w:type="gramEnd"/>
    </w:p>
    <w:p w14:paraId="672A6659" w14:textId="77777777" w:rsidR="003354D9" w:rsidRDefault="003354D9" w:rsidP="4C96D48C">
      <w:pPr>
        <w:pStyle w:val="NormalWeb"/>
        <w:spacing w:before="0" w:beforeAutospacing="0" w:after="0" w:afterAutospacing="0" w:line="288" w:lineRule="auto"/>
        <w:ind w:firstLine="709"/>
        <w:rPr>
          <w:color w:val="000000"/>
          <w:sz w:val="22"/>
          <w:szCs w:val="22"/>
        </w:rPr>
      </w:pPr>
    </w:p>
    <w:p w14:paraId="01880896" w14:textId="77777777" w:rsidR="003354D9" w:rsidRDefault="4C96D48C" w:rsidP="0041517C">
      <w:pPr>
        <w:pStyle w:val="NormalWeb"/>
        <w:spacing w:before="0" w:beforeAutospacing="0" w:after="0" w:afterAutospacing="0" w:line="288" w:lineRule="auto"/>
        <w:ind w:firstLine="709"/>
        <w:jc w:val="center"/>
        <w:rPr>
          <w:b/>
          <w:color w:val="000000" w:themeColor="text1"/>
          <w:sz w:val="22"/>
          <w:szCs w:val="22"/>
          <w:u w:val="single"/>
        </w:rPr>
      </w:pPr>
      <w:r w:rsidRPr="0041517C">
        <w:rPr>
          <w:b/>
          <w:color w:val="000000" w:themeColor="text1"/>
          <w:sz w:val="22"/>
          <w:szCs w:val="22"/>
          <w:u w:val="single"/>
        </w:rPr>
        <w:t>LISTA GERAL DE DOCUMENTOS (ROL EXEMPLIFICATIVO)</w:t>
      </w:r>
    </w:p>
    <w:p w14:paraId="26182A68" w14:textId="77777777" w:rsidR="005142E0" w:rsidRPr="0041517C" w:rsidRDefault="005142E0" w:rsidP="0041517C">
      <w:pPr>
        <w:pStyle w:val="NormalWeb"/>
        <w:spacing w:before="0" w:beforeAutospacing="0" w:after="0" w:afterAutospacing="0" w:line="288" w:lineRule="auto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14:paraId="0A37501D" w14:textId="77777777" w:rsidR="003354D9" w:rsidRPr="006F1C7A" w:rsidRDefault="003354D9" w:rsidP="4C96D48C">
      <w:pPr>
        <w:pStyle w:val="NormalWeb"/>
        <w:spacing w:before="0" w:beforeAutospacing="0" w:after="0" w:afterAutospacing="0" w:line="288" w:lineRule="auto"/>
        <w:ind w:firstLine="709"/>
        <w:jc w:val="both"/>
        <w:rPr>
          <w:color w:val="000000"/>
          <w:sz w:val="22"/>
          <w:szCs w:val="22"/>
        </w:rPr>
      </w:pPr>
    </w:p>
    <w:p w14:paraId="634875C5" w14:textId="7E77AD59" w:rsidR="0041517C" w:rsidRPr="00887E2F" w:rsidRDefault="4C96D48C" w:rsidP="4C96D48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4C96D48C">
        <w:rPr>
          <w:color w:val="000000" w:themeColor="text1"/>
          <w:sz w:val="22"/>
          <w:szCs w:val="22"/>
        </w:rPr>
        <w:t xml:space="preserve">- </w:t>
      </w:r>
      <w:r w:rsidRPr="008769DB">
        <w:rPr>
          <w:b/>
          <w:color w:val="000000" w:themeColor="text1"/>
          <w:sz w:val="22"/>
          <w:szCs w:val="22"/>
          <w:u w:val="single"/>
        </w:rPr>
        <w:t>INSTRUÇÃO</w:t>
      </w:r>
      <w:r w:rsidR="00887E2F">
        <w:rPr>
          <w:color w:val="000000" w:themeColor="text1"/>
          <w:sz w:val="22"/>
          <w:szCs w:val="22"/>
          <w:u w:val="single"/>
        </w:rPr>
        <w:t xml:space="preserve"> </w:t>
      </w:r>
      <w:r w:rsidR="00887E2F" w:rsidRPr="00887E2F">
        <w:rPr>
          <w:color w:val="000000" w:themeColor="text1"/>
          <w:sz w:val="22"/>
          <w:szCs w:val="22"/>
        </w:rPr>
        <w:t>(fato gerador – o documento que deu causa ao Procedimento Fiscalizatório)</w:t>
      </w:r>
      <w:r w:rsidR="0041517C" w:rsidRPr="00887E2F">
        <w:rPr>
          <w:color w:val="000000" w:themeColor="text1"/>
          <w:sz w:val="22"/>
          <w:szCs w:val="22"/>
        </w:rPr>
        <w:t>:</w:t>
      </w:r>
    </w:p>
    <w:p w14:paraId="4267D497" w14:textId="1A2658CE" w:rsidR="006C7A9B" w:rsidRPr="0041517C" w:rsidRDefault="4C96D48C" w:rsidP="0041517C">
      <w:pPr>
        <w:pStyle w:val="NormalWeb"/>
        <w:spacing w:before="0" w:beforeAutospacing="0" w:after="0" w:afterAutospacing="0" w:line="360" w:lineRule="auto"/>
        <w:ind w:left="708"/>
        <w:jc w:val="both"/>
        <w:rPr>
          <w:color w:val="000000"/>
          <w:sz w:val="22"/>
          <w:szCs w:val="22"/>
        </w:rPr>
      </w:pPr>
      <w:r w:rsidRPr="0041517C">
        <w:rPr>
          <w:color w:val="000000" w:themeColor="text1"/>
          <w:sz w:val="22"/>
          <w:szCs w:val="22"/>
        </w:rPr>
        <w:t xml:space="preserve"> - </w:t>
      </w:r>
      <w:r w:rsidR="00887E2F">
        <w:rPr>
          <w:color w:val="000000" w:themeColor="text1"/>
          <w:sz w:val="22"/>
          <w:szCs w:val="22"/>
        </w:rPr>
        <w:t xml:space="preserve">INSTRUÇÃO </w:t>
      </w:r>
      <w:r w:rsidRPr="0041517C">
        <w:rPr>
          <w:color w:val="000000" w:themeColor="text1"/>
          <w:sz w:val="22"/>
          <w:szCs w:val="22"/>
        </w:rPr>
        <w:t>RECLAMAÇÃO DO USUÁRIO COMISTA (por escrito, assinado e datado);</w:t>
      </w:r>
    </w:p>
    <w:p w14:paraId="2A49D542" w14:textId="3754AD4A" w:rsidR="007A2B5B" w:rsidRPr="0041517C" w:rsidRDefault="00887E2F" w:rsidP="0041517C">
      <w:pPr>
        <w:pStyle w:val="NormalWeb"/>
        <w:spacing w:before="0" w:beforeAutospacing="0" w:after="0" w:afterAutospacing="0" w:line="360" w:lineRule="auto"/>
        <w:ind w:left="708"/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4C96D48C" w:rsidRPr="0041517C">
        <w:rPr>
          <w:color w:val="000000" w:themeColor="text1"/>
          <w:sz w:val="22"/>
          <w:szCs w:val="22"/>
        </w:rPr>
        <w:t xml:space="preserve">- </w:t>
      </w:r>
      <w:r>
        <w:rPr>
          <w:color w:val="000000" w:themeColor="text1"/>
          <w:sz w:val="22"/>
          <w:szCs w:val="22"/>
        </w:rPr>
        <w:t xml:space="preserve">INSTRUÇÃO </w:t>
      </w:r>
      <w:r w:rsidR="4C96D48C" w:rsidRPr="0041517C">
        <w:rPr>
          <w:color w:val="000000" w:themeColor="text1"/>
          <w:sz w:val="22"/>
          <w:szCs w:val="22"/>
        </w:rPr>
        <w:t>NOTICIADO DPESP;</w:t>
      </w:r>
    </w:p>
    <w:p w14:paraId="1F165326" w14:textId="06EC4430" w:rsidR="007A2B5B" w:rsidRPr="0041517C" w:rsidRDefault="00887E2F" w:rsidP="0041517C">
      <w:pPr>
        <w:pStyle w:val="NormalWeb"/>
        <w:spacing w:before="0" w:beforeAutospacing="0" w:after="0" w:afterAutospacing="0" w:line="360" w:lineRule="auto"/>
        <w:ind w:left="708"/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4C96D48C" w:rsidRPr="0041517C">
        <w:rPr>
          <w:color w:val="000000" w:themeColor="text1"/>
          <w:sz w:val="22"/>
          <w:szCs w:val="22"/>
        </w:rPr>
        <w:t xml:space="preserve">- </w:t>
      </w:r>
      <w:r>
        <w:rPr>
          <w:color w:val="000000" w:themeColor="text1"/>
          <w:sz w:val="22"/>
          <w:szCs w:val="22"/>
        </w:rPr>
        <w:t xml:space="preserve">INSTRUÇÃO </w:t>
      </w:r>
      <w:r w:rsidR="4C96D48C" w:rsidRPr="0041517C">
        <w:rPr>
          <w:color w:val="000000" w:themeColor="text1"/>
          <w:sz w:val="22"/>
          <w:szCs w:val="22"/>
        </w:rPr>
        <w:t>NOTICIADO OAB;</w:t>
      </w:r>
    </w:p>
    <w:p w14:paraId="6B3A3649" w14:textId="7E1F8460" w:rsidR="0041517C" w:rsidRDefault="00887E2F" w:rsidP="0041517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C96D48C" w:rsidRPr="0041517C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INSTRUÇÃO </w:t>
      </w:r>
      <w:r w:rsidR="4C96D48C" w:rsidRPr="0041517C">
        <w:rPr>
          <w:rFonts w:ascii="Times New Roman" w:eastAsia="Times New Roman" w:hAnsi="Times New Roman" w:cs="Times New Roman"/>
          <w:color w:val="000000" w:themeColor="text1"/>
        </w:rPr>
        <w:t xml:space="preserve">OFÍCIO CONDUTA ADV (of. </w:t>
      </w:r>
      <w:proofErr w:type="gramStart"/>
      <w:r w:rsidR="4C96D48C" w:rsidRPr="0041517C">
        <w:rPr>
          <w:rFonts w:ascii="Times New Roman" w:eastAsia="Times New Roman" w:hAnsi="Times New Roman" w:cs="Times New Roman"/>
          <w:color w:val="000000" w:themeColor="text1"/>
        </w:rPr>
        <w:t>do</w:t>
      </w:r>
      <w:proofErr w:type="gramEnd"/>
      <w:r w:rsidR="4C96D48C" w:rsidRPr="4C96D48C">
        <w:rPr>
          <w:rFonts w:ascii="Times New Roman" w:eastAsia="Times New Roman" w:hAnsi="Times New Roman" w:cs="Times New Roman"/>
          <w:color w:val="000000" w:themeColor="text1"/>
        </w:rPr>
        <w:t xml:space="preserve"> Juízo, MP...destituição/substituição do/a advogado/a)</w:t>
      </w:r>
    </w:p>
    <w:p w14:paraId="49D1FBE5" w14:textId="15D31058" w:rsidR="001A5FAD" w:rsidRDefault="00887E2F" w:rsidP="004151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Obs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: O fato gerador deve t</w:t>
      </w:r>
      <w:r w:rsidR="4C96D48C" w:rsidRPr="4C96D48C">
        <w:rPr>
          <w:rFonts w:ascii="Times New Roman" w:eastAsia="Times New Roman" w:hAnsi="Times New Roman" w:cs="Times New Roman"/>
          <w:color w:val="000000" w:themeColor="text1"/>
        </w:rPr>
        <w:t>er registrado a DATA DE PROTOCOLO;</w:t>
      </w:r>
    </w:p>
    <w:p w14:paraId="05FCB95E" w14:textId="77777777" w:rsidR="008769DB" w:rsidRDefault="008769DB" w:rsidP="004151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DCCC1BB" w14:textId="6A5E72F6" w:rsidR="008769DB" w:rsidRPr="008769DB" w:rsidRDefault="008769DB" w:rsidP="008769DB">
      <w:pPr>
        <w:pStyle w:val="NormalWeb"/>
        <w:spacing w:before="0" w:beforeAutospacing="0" w:after="0" w:afterAutospacing="0"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4C96D48C">
        <w:rPr>
          <w:color w:val="000000" w:themeColor="text1"/>
          <w:sz w:val="22"/>
          <w:szCs w:val="22"/>
        </w:rPr>
        <w:t xml:space="preserve">- </w:t>
      </w:r>
      <w:r w:rsidRPr="008769DB">
        <w:rPr>
          <w:b/>
          <w:color w:val="000000" w:themeColor="text1"/>
          <w:sz w:val="22"/>
          <w:szCs w:val="22"/>
          <w:u w:val="single"/>
        </w:rPr>
        <w:t xml:space="preserve">PORTARIA DE INSTAURAÇAO DE FISCALIZATÓRIO OAB; </w:t>
      </w:r>
    </w:p>
    <w:p w14:paraId="446D3F1A" w14:textId="4FDEE423" w:rsidR="008769DB" w:rsidRPr="008769DB" w:rsidRDefault="008769DB" w:rsidP="008769DB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4D1C7A">
        <w:rPr>
          <w:color w:val="000000" w:themeColor="text1"/>
          <w:sz w:val="22"/>
          <w:szCs w:val="22"/>
          <w:highlight w:val="yellow"/>
        </w:rPr>
        <w:t xml:space="preserve">Em caso de </w:t>
      </w:r>
      <w:r w:rsidRPr="004D1C7A">
        <w:rPr>
          <w:color w:val="000000" w:themeColor="text1"/>
          <w:sz w:val="22"/>
          <w:szCs w:val="22"/>
          <w:highlight w:val="yellow"/>
          <w:u w:val="single"/>
        </w:rPr>
        <w:t>prosseguimento do processo</w:t>
      </w:r>
      <w:r w:rsidRPr="004D1C7A">
        <w:rPr>
          <w:color w:val="000000" w:themeColor="text1"/>
          <w:sz w:val="22"/>
          <w:szCs w:val="22"/>
          <w:highlight w:val="yellow"/>
        </w:rPr>
        <w:t xml:space="preserve">, bem como em caso de </w:t>
      </w:r>
      <w:proofErr w:type="gramStart"/>
      <w:r w:rsidRPr="004D1C7A">
        <w:rPr>
          <w:color w:val="000000" w:themeColor="text1"/>
          <w:sz w:val="22"/>
          <w:szCs w:val="22"/>
          <w:highlight w:val="yellow"/>
        </w:rPr>
        <w:t>o(</w:t>
      </w:r>
      <w:proofErr w:type="gramEnd"/>
      <w:r w:rsidRPr="004D1C7A">
        <w:rPr>
          <w:color w:val="000000" w:themeColor="text1"/>
          <w:sz w:val="22"/>
          <w:szCs w:val="22"/>
          <w:highlight w:val="yellow"/>
        </w:rPr>
        <w:t xml:space="preserve">a) advogado(a) </w:t>
      </w:r>
      <w:r w:rsidRPr="004D1C7A">
        <w:rPr>
          <w:color w:val="000000" w:themeColor="text1"/>
          <w:sz w:val="22"/>
          <w:szCs w:val="22"/>
          <w:highlight w:val="yellow"/>
          <w:u w:val="single"/>
        </w:rPr>
        <w:t>ser notificado para defesa/esclarecimentos</w:t>
      </w:r>
      <w:r w:rsidRPr="004D1C7A">
        <w:rPr>
          <w:color w:val="000000" w:themeColor="text1"/>
          <w:sz w:val="22"/>
          <w:szCs w:val="22"/>
          <w:highlight w:val="yellow"/>
        </w:rPr>
        <w:t xml:space="preserve">, a Portaria </w:t>
      </w:r>
      <w:r w:rsidRPr="004D1C7A">
        <w:rPr>
          <w:b/>
          <w:color w:val="000000" w:themeColor="text1"/>
          <w:sz w:val="22"/>
          <w:szCs w:val="22"/>
          <w:highlight w:val="yellow"/>
          <w:u w:val="single"/>
        </w:rPr>
        <w:t>deverá</w:t>
      </w:r>
      <w:r w:rsidRPr="004D1C7A">
        <w:rPr>
          <w:color w:val="000000" w:themeColor="text1"/>
          <w:sz w:val="22"/>
          <w:szCs w:val="22"/>
          <w:highlight w:val="yellow"/>
        </w:rPr>
        <w:t xml:space="preserve"> ser instaurada.</w:t>
      </w:r>
    </w:p>
    <w:p w14:paraId="33D7E985" w14:textId="77777777" w:rsidR="0041517C" w:rsidRPr="00F455CC" w:rsidRDefault="0041517C" w:rsidP="004151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5809663B" w14:textId="77777777" w:rsidR="003354D9" w:rsidRDefault="4C96D48C" w:rsidP="4C96D48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4C96D48C">
        <w:rPr>
          <w:color w:val="000000" w:themeColor="text1"/>
          <w:sz w:val="22"/>
          <w:szCs w:val="22"/>
        </w:rPr>
        <w:t xml:space="preserve">- </w:t>
      </w:r>
      <w:r w:rsidRPr="008769DB">
        <w:rPr>
          <w:b/>
          <w:color w:val="000000" w:themeColor="text1"/>
          <w:sz w:val="22"/>
          <w:szCs w:val="22"/>
          <w:u w:val="single"/>
        </w:rPr>
        <w:t>OFICIO DE INDICAÇÃO DO/A ADVOGADO/A</w:t>
      </w:r>
      <w:r w:rsidRPr="4C96D48C">
        <w:rPr>
          <w:color w:val="000000" w:themeColor="text1"/>
          <w:sz w:val="22"/>
          <w:szCs w:val="22"/>
        </w:rPr>
        <w:t xml:space="preserve"> (comprovação da obrigação);</w:t>
      </w:r>
    </w:p>
    <w:p w14:paraId="7D265360" w14:textId="77777777" w:rsidR="0041517C" w:rsidRPr="003354D9" w:rsidRDefault="0041517C" w:rsidP="4C96D48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14:paraId="38604A9B" w14:textId="0AB2E051" w:rsidR="003354D9" w:rsidRDefault="4C96D48C" w:rsidP="4C96D48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4C96D48C">
        <w:rPr>
          <w:color w:val="000000" w:themeColor="text1"/>
          <w:sz w:val="22"/>
          <w:szCs w:val="22"/>
        </w:rPr>
        <w:t xml:space="preserve">- </w:t>
      </w:r>
      <w:r w:rsidRPr="008769DB">
        <w:rPr>
          <w:b/>
          <w:color w:val="000000" w:themeColor="text1"/>
          <w:sz w:val="22"/>
          <w:szCs w:val="22"/>
          <w:u w:val="single"/>
        </w:rPr>
        <w:t>CADASTRO DO/A ADVOGADO/A</w:t>
      </w:r>
      <w:r w:rsidRPr="4C96D48C">
        <w:rPr>
          <w:color w:val="000000" w:themeColor="text1"/>
          <w:sz w:val="22"/>
          <w:szCs w:val="22"/>
          <w:u w:val="single"/>
        </w:rPr>
        <w:t xml:space="preserve"> </w:t>
      </w:r>
      <w:proofErr w:type="gramStart"/>
      <w:r w:rsidRPr="4C96D48C">
        <w:rPr>
          <w:color w:val="000000" w:themeColor="text1"/>
          <w:sz w:val="22"/>
          <w:szCs w:val="22"/>
          <w:u w:val="single"/>
        </w:rPr>
        <w:t>( PDF</w:t>
      </w:r>
      <w:proofErr w:type="gramEnd"/>
      <w:r w:rsidRPr="4C96D48C">
        <w:rPr>
          <w:color w:val="000000" w:themeColor="text1"/>
          <w:sz w:val="22"/>
          <w:szCs w:val="22"/>
          <w:u w:val="single"/>
        </w:rPr>
        <w:t xml:space="preserve"> do Módulo MI – documento externo) </w:t>
      </w:r>
      <w:proofErr w:type="spellStart"/>
      <w:r w:rsidRPr="4C96D48C">
        <w:rPr>
          <w:color w:val="000000" w:themeColor="text1"/>
          <w:sz w:val="22"/>
          <w:szCs w:val="22"/>
        </w:rPr>
        <w:t>Obs</w:t>
      </w:r>
      <w:proofErr w:type="spellEnd"/>
      <w:r w:rsidRPr="4C96D48C">
        <w:rPr>
          <w:color w:val="000000" w:themeColor="text1"/>
          <w:sz w:val="22"/>
          <w:szCs w:val="22"/>
        </w:rPr>
        <w:t>: dados pessoais, endereço profissional, inscrições, áreas de atuação, ocorrências.</w:t>
      </w:r>
    </w:p>
    <w:p w14:paraId="425995B1" w14:textId="77777777" w:rsidR="0041517C" w:rsidRPr="003354D9" w:rsidRDefault="0041517C" w:rsidP="4C96D48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14:paraId="652CF557" w14:textId="77777777" w:rsidR="003354D9" w:rsidRDefault="4C96D48C" w:rsidP="4C96D48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4C96D48C">
        <w:rPr>
          <w:color w:val="000000" w:themeColor="text1"/>
          <w:sz w:val="22"/>
          <w:szCs w:val="22"/>
          <w:u w:val="single"/>
        </w:rPr>
        <w:t xml:space="preserve">- </w:t>
      </w:r>
      <w:r w:rsidRPr="008769DB">
        <w:rPr>
          <w:b/>
          <w:color w:val="000000" w:themeColor="text1"/>
          <w:sz w:val="22"/>
          <w:szCs w:val="22"/>
          <w:u w:val="single"/>
        </w:rPr>
        <w:t>NOTIFICAÇÃO DO ADVOGADO/A</w:t>
      </w:r>
      <w:r w:rsidRPr="4C96D48C">
        <w:rPr>
          <w:color w:val="000000" w:themeColor="text1"/>
          <w:sz w:val="22"/>
          <w:szCs w:val="22"/>
        </w:rPr>
        <w:t xml:space="preserve"> (para ciência e Defesa);</w:t>
      </w:r>
    </w:p>
    <w:p w14:paraId="01D07F0C" w14:textId="4844A849" w:rsidR="0041517C" w:rsidRPr="002A0F09" w:rsidRDefault="00F210EA" w:rsidP="4C96D48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2A0F09">
        <w:rPr>
          <w:color w:val="000000"/>
          <w:sz w:val="22"/>
          <w:szCs w:val="22"/>
        </w:rPr>
        <w:t xml:space="preserve">- </w:t>
      </w:r>
      <w:proofErr w:type="gramStart"/>
      <w:r w:rsidRPr="002A0F09">
        <w:rPr>
          <w:color w:val="000000"/>
          <w:sz w:val="22"/>
          <w:szCs w:val="22"/>
        </w:rPr>
        <w:t>comprovar</w:t>
      </w:r>
      <w:proofErr w:type="gramEnd"/>
      <w:r w:rsidRPr="002A0F09">
        <w:rPr>
          <w:color w:val="000000"/>
          <w:sz w:val="22"/>
          <w:szCs w:val="22"/>
        </w:rPr>
        <w:t xml:space="preserve"> o Envio do </w:t>
      </w:r>
      <w:proofErr w:type="spellStart"/>
      <w:r w:rsidRPr="002A0F09">
        <w:rPr>
          <w:color w:val="000000"/>
          <w:sz w:val="22"/>
          <w:szCs w:val="22"/>
        </w:rPr>
        <w:t>email</w:t>
      </w:r>
      <w:proofErr w:type="spellEnd"/>
      <w:r w:rsidRPr="002A0F09">
        <w:rPr>
          <w:color w:val="000000"/>
          <w:sz w:val="22"/>
          <w:szCs w:val="22"/>
        </w:rPr>
        <w:t xml:space="preserve"> notificando do Procedimento;</w:t>
      </w:r>
    </w:p>
    <w:p w14:paraId="2A754511" w14:textId="1085F581" w:rsidR="00F210EA" w:rsidRDefault="00F210EA" w:rsidP="4C96D48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A0F09">
        <w:rPr>
          <w:color w:val="000000"/>
          <w:sz w:val="22"/>
          <w:szCs w:val="22"/>
        </w:rPr>
        <w:tab/>
        <w:t xml:space="preserve">- comprovar a ciência do advogado (comprovante de </w:t>
      </w:r>
      <w:r w:rsidRPr="002A0F09">
        <w:rPr>
          <w:b/>
          <w:color w:val="000000"/>
          <w:sz w:val="22"/>
          <w:szCs w:val="22"/>
        </w:rPr>
        <w:t xml:space="preserve">entrega </w:t>
      </w:r>
      <w:r w:rsidRPr="002A0F09">
        <w:rPr>
          <w:color w:val="000000"/>
          <w:sz w:val="22"/>
          <w:szCs w:val="22"/>
        </w:rPr>
        <w:t>ou</w:t>
      </w:r>
      <w:r w:rsidRPr="002A0F09">
        <w:rPr>
          <w:b/>
          <w:color w:val="000000"/>
          <w:sz w:val="22"/>
          <w:szCs w:val="22"/>
        </w:rPr>
        <w:t xml:space="preserve"> recebimento</w:t>
      </w:r>
      <w:r w:rsidRPr="002A0F09">
        <w:rPr>
          <w:color w:val="000000"/>
          <w:sz w:val="22"/>
          <w:szCs w:val="22"/>
        </w:rPr>
        <w:t xml:space="preserve">/ ou </w:t>
      </w:r>
      <w:r w:rsidRPr="002A0F09">
        <w:rPr>
          <w:b/>
          <w:color w:val="000000"/>
          <w:sz w:val="22"/>
          <w:szCs w:val="22"/>
        </w:rPr>
        <w:t xml:space="preserve">AR </w:t>
      </w:r>
      <w:r w:rsidRPr="002A0F09">
        <w:rPr>
          <w:color w:val="000000"/>
          <w:sz w:val="22"/>
          <w:szCs w:val="22"/>
        </w:rPr>
        <w:t xml:space="preserve">/ou </w:t>
      </w:r>
      <w:r w:rsidRPr="002A0F09">
        <w:rPr>
          <w:b/>
          <w:color w:val="000000"/>
          <w:sz w:val="22"/>
          <w:szCs w:val="22"/>
        </w:rPr>
        <w:t xml:space="preserve">certidão de </w:t>
      </w:r>
      <w:proofErr w:type="gramStart"/>
      <w:r w:rsidRPr="002A0F09">
        <w:rPr>
          <w:b/>
          <w:color w:val="000000"/>
          <w:sz w:val="22"/>
          <w:szCs w:val="22"/>
        </w:rPr>
        <w:t>contato  telefônico</w:t>
      </w:r>
      <w:proofErr w:type="gramEnd"/>
      <w:r w:rsidRPr="002A0F09">
        <w:rPr>
          <w:color w:val="000000"/>
          <w:sz w:val="22"/>
          <w:szCs w:val="22"/>
        </w:rPr>
        <w:t xml:space="preserve">/ ou </w:t>
      </w:r>
      <w:r w:rsidRPr="002A0F09">
        <w:rPr>
          <w:b/>
          <w:color w:val="000000"/>
          <w:sz w:val="22"/>
          <w:szCs w:val="22"/>
        </w:rPr>
        <w:t>certidão de</w:t>
      </w:r>
      <w:r w:rsidRPr="002A0F09">
        <w:rPr>
          <w:color w:val="000000"/>
          <w:sz w:val="22"/>
          <w:szCs w:val="22"/>
        </w:rPr>
        <w:t xml:space="preserve"> </w:t>
      </w:r>
      <w:r w:rsidRPr="002A0F09">
        <w:rPr>
          <w:b/>
          <w:color w:val="000000"/>
          <w:sz w:val="22"/>
          <w:szCs w:val="22"/>
        </w:rPr>
        <w:t xml:space="preserve">envio do </w:t>
      </w:r>
      <w:proofErr w:type="spellStart"/>
      <w:r w:rsidRPr="002A0F09">
        <w:rPr>
          <w:b/>
          <w:color w:val="000000"/>
          <w:sz w:val="22"/>
          <w:szCs w:val="22"/>
        </w:rPr>
        <w:t>email</w:t>
      </w:r>
      <w:proofErr w:type="spellEnd"/>
      <w:r w:rsidRPr="002A0F09">
        <w:rPr>
          <w:color w:val="000000"/>
          <w:sz w:val="22"/>
          <w:szCs w:val="22"/>
        </w:rPr>
        <w:t xml:space="preserve"> )</w:t>
      </w:r>
    </w:p>
    <w:p w14:paraId="19E02EA5" w14:textId="77777777" w:rsidR="00F210EA" w:rsidRPr="003354D9" w:rsidRDefault="00F210EA" w:rsidP="4C96D48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14:paraId="64625AAB" w14:textId="77777777" w:rsidR="003354D9" w:rsidRDefault="4C96D48C" w:rsidP="4C96D48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4C96D48C">
        <w:rPr>
          <w:color w:val="000000" w:themeColor="text1"/>
          <w:sz w:val="22"/>
          <w:szCs w:val="22"/>
        </w:rPr>
        <w:t xml:space="preserve">- </w:t>
      </w:r>
      <w:r w:rsidRPr="008769DB">
        <w:rPr>
          <w:b/>
          <w:color w:val="000000" w:themeColor="text1"/>
          <w:sz w:val="22"/>
          <w:szCs w:val="22"/>
          <w:u w:val="single"/>
        </w:rPr>
        <w:t>RESPOSTA DO ADVOGADO CONVENIADO</w:t>
      </w:r>
      <w:r w:rsidRPr="4C96D48C">
        <w:rPr>
          <w:color w:val="000000" w:themeColor="text1"/>
          <w:sz w:val="22"/>
          <w:szCs w:val="22"/>
        </w:rPr>
        <w:t xml:space="preserve"> (*Se houver defesa do advogado/a);</w:t>
      </w:r>
    </w:p>
    <w:p w14:paraId="36A6975F" w14:textId="77777777" w:rsidR="0041517C" w:rsidRDefault="0041517C" w:rsidP="4C96D48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14:paraId="319B49C1" w14:textId="77777777" w:rsidR="006C7A9B" w:rsidRDefault="4C96D48C" w:rsidP="4C96D48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008769DB">
        <w:rPr>
          <w:color w:val="000000" w:themeColor="text1"/>
          <w:sz w:val="22"/>
          <w:szCs w:val="22"/>
        </w:rPr>
        <w:t xml:space="preserve">- </w:t>
      </w:r>
      <w:r w:rsidRPr="008769DB">
        <w:rPr>
          <w:b/>
          <w:color w:val="000000" w:themeColor="text1"/>
          <w:sz w:val="22"/>
          <w:szCs w:val="22"/>
          <w:u w:val="single"/>
        </w:rPr>
        <w:t>DESPACHO DA RESPOSTA DA NOTIFICAÇÃO</w:t>
      </w:r>
      <w:r w:rsidRPr="4C96D48C">
        <w:rPr>
          <w:color w:val="000000" w:themeColor="text1"/>
          <w:sz w:val="22"/>
          <w:szCs w:val="22"/>
        </w:rPr>
        <w:t xml:space="preserve"> (confirmação da ciência e envio a Coordenação);</w:t>
      </w:r>
    </w:p>
    <w:p w14:paraId="39087A49" w14:textId="77777777" w:rsidR="00B734C1" w:rsidRDefault="00B734C1" w:rsidP="4C96D48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</w:p>
    <w:p w14:paraId="4C3CEA68" w14:textId="77777777" w:rsidR="003354D9" w:rsidRPr="00C25805" w:rsidRDefault="4C96D48C" w:rsidP="4C96D48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4C96D48C">
        <w:rPr>
          <w:color w:val="000000" w:themeColor="text1"/>
          <w:sz w:val="22"/>
          <w:szCs w:val="22"/>
        </w:rPr>
        <w:t xml:space="preserve">- </w:t>
      </w:r>
      <w:r w:rsidRPr="008769DB">
        <w:rPr>
          <w:b/>
          <w:color w:val="000000" w:themeColor="text1"/>
          <w:sz w:val="22"/>
          <w:szCs w:val="22"/>
          <w:u w:val="single"/>
        </w:rPr>
        <w:t xml:space="preserve">DECISÃO EM PROCEDIMENTO FISCALIZATÓRIO </w:t>
      </w:r>
      <w:proofErr w:type="gramStart"/>
      <w:r w:rsidRPr="008769DB">
        <w:rPr>
          <w:b/>
          <w:color w:val="000000" w:themeColor="text1"/>
          <w:sz w:val="22"/>
          <w:szCs w:val="22"/>
          <w:u w:val="single"/>
        </w:rPr>
        <w:t>OAB</w:t>
      </w:r>
      <w:r w:rsidRPr="4C96D48C">
        <w:rPr>
          <w:color w:val="000000" w:themeColor="text1"/>
          <w:sz w:val="22"/>
          <w:szCs w:val="22"/>
        </w:rPr>
        <w:t xml:space="preserve">  (</w:t>
      </w:r>
      <w:proofErr w:type="gramEnd"/>
      <w:r w:rsidRPr="4C96D48C">
        <w:rPr>
          <w:color w:val="000000" w:themeColor="text1"/>
          <w:sz w:val="22"/>
          <w:szCs w:val="22"/>
        </w:rPr>
        <w:t>conclusão/relatório Final);</w:t>
      </w:r>
    </w:p>
    <w:p w14:paraId="5FDE230D" w14:textId="77777777" w:rsidR="0041517C" w:rsidRDefault="0041517C" w:rsidP="0041517C">
      <w:pPr>
        <w:pStyle w:val="NormalWeb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14:paraId="20A7C8AE" w14:textId="77777777" w:rsidR="003354D9" w:rsidRPr="003354D9" w:rsidRDefault="4C96D48C" w:rsidP="00F210EA">
      <w:pPr>
        <w:pStyle w:val="NormalWeb"/>
        <w:spacing w:before="0" w:beforeAutospacing="0" w:after="0" w:afterAutospacing="0" w:line="360" w:lineRule="auto"/>
        <w:ind w:firstLine="708"/>
        <w:rPr>
          <w:color w:val="000000"/>
          <w:sz w:val="22"/>
          <w:szCs w:val="22"/>
        </w:rPr>
      </w:pPr>
      <w:r w:rsidRPr="4C96D48C">
        <w:rPr>
          <w:color w:val="000000" w:themeColor="text1"/>
          <w:sz w:val="22"/>
          <w:szCs w:val="22"/>
        </w:rPr>
        <w:t xml:space="preserve">- </w:t>
      </w:r>
      <w:r w:rsidRPr="008769DB">
        <w:rPr>
          <w:b/>
          <w:color w:val="000000" w:themeColor="text1"/>
          <w:sz w:val="22"/>
          <w:szCs w:val="22"/>
          <w:u w:val="single"/>
        </w:rPr>
        <w:t>OUTROS DOCUMENTOS</w:t>
      </w:r>
      <w:r w:rsidRPr="4C96D48C">
        <w:rPr>
          <w:color w:val="000000" w:themeColor="text1"/>
          <w:sz w:val="22"/>
          <w:szCs w:val="22"/>
        </w:rPr>
        <w:t xml:space="preserve"> (</w:t>
      </w:r>
      <w:r w:rsidRPr="008769DB">
        <w:rPr>
          <w:color w:val="000000" w:themeColor="text1"/>
          <w:sz w:val="22"/>
          <w:szCs w:val="22"/>
          <w:u w:val="single"/>
        </w:rPr>
        <w:t>quando necessário</w:t>
      </w:r>
      <w:r w:rsidRPr="4C96D48C">
        <w:rPr>
          <w:color w:val="000000" w:themeColor="text1"/>
          <w:sz w:val="22"/>
          <w:szCs w:val="22"/>
        </w:rPr>
        <w:t>):</w:t>
      </w:r>
    </w:p>
    <w:p w14:paraId="618A920B" w14:textId="77777777" w:rsidR="003354D9" w:rsidRPr="003354D9" w:rsidRDefault="4C96D48C" w:rsidP="4C96D48C">
      <w:pPr>
        <w:pStyle w:val="NormalWeb"/>
        <w:spacing w:before="0" w:beforeAutospacing="0" w:after="0" w:afterAutospacing="0" w:line="360" w:lineRule="auto"/>
        <w:ind w:left="708" w:firstLine="709"/>
        <w:rPr>
          <w:color w:val="000000"/>
          <w:sz w:val="22"/>
          <w:szCs w:val="22"/>
        </w:rPr>
      </w:pPr>
      <w:r w:rsidRPr="4C96D48C">
        <w:rPr>
          <w:color w:val="000000" w:themeColor="text1"/>
          <w:sz w:val="22"/>
          <w:szCs w:val="22"/>
        </w:rPr>
        <w:t>- DESPACHO DE ARQUIVAMENTO DA RECLAMAÇÃO</w:t>
      </w:r>
    </w:p>
    <w:p w14:paraId="4A050D0E" w14:textId="77777777" w:rsidR="003354D9" w:rsidRPr="003354D9" w:rsidRDefault="4C96D48C" w:rsidP="4C96D48C">
      <w:pPr>
        <w:pStyle w:val="NormalWeb"/>
        <w:spacing w:before="0" w:beforeAutospacing="0" w:after="0" w:afterAutospacing="0" w:line="360" w:lineRule="auto"/>
        <w:ind w:left="708" w:firstLine="709"/>
        <w:rPr>
          <w:color w:val="000000"/>
          <w:sz w:val="22"/>
          <w:szCs w:val="22"/>
        </w:rPr>
      </w:pPr>
      <w:r w:rsidRPr="4C96D48C">
        <w:rPr>
          <w:color w:val="000000" w:themeColor="text1"/>
          <w:sz w:val="22"/>
          <w:szCs w:val="22"/>
        </w:rPr>
        <w:t>- RECURSO DO USUÁRIO PROVIDÊNCIAS COMISTA</w:t>
      </w:r>
    </w:p>
    <w:p w14:paraId="33BB65D3" w14:textId="77777777" w:rsidR="003354D9" w:rsidRPr="003354D9" w:rsidRDefault="4C96D48C" w:rsidP="4C96D48C">
      <w:pPr>
        <w:pStyle w:val="NormalWeb"/>
        <w:spacing w:before="0" w:beforeAutospacing="0" w:after="0" w:afterAutospacing="0" w:line="360" w:lineRule="auto"/>
        <w:ind w:left="708" w:firstLine="709"/>
        <w:rPr>
          <w:color w:val="000000"/>
          <w:sz w:val="22"/>
          <w:szCs w:val="22"/>
        </w:rPr>
      </w:pPr>
      <w:r w:rsidRPr="4C96D48C">
        <w:rPr>
          <w:color w:val="000000" w:themeColor="text1"/>
          <w:sz w:val="22"/>
          <w:szCs w:val="22"/>
        </w:rPr>
        <w:t xml:space="preserve">- PEDIDO DE NÃO ARBITRAMENTO DE HONORÁRIOS </w:t>
      </w:r>
    </w:p>
    <w:p w14:paraId="08100EB0" w14:textId="5B9EC26A" w:rsidR="0041517C" w:rsidRDefault="4C96D48C" w:rsidP="008769DB">
      <w:pPr>
        <w:pStyle w:val="NormalWeb"/>
        <w:spacing w:before="0" w:beforeAutospacing="0" w:after="0" w:afterAutospacing="0" w:line="360" w:lineRule="auto"/>
        <w:ind w:left="708" w:firstLine="709"/>
        <w:rPr>
          <w:color w:val="000000" w:themeColor="text1"/>
          <w:sz w:val="22"/>
          <w:szCs w:val="22"/>
        </w:rPr>
      </w:pPr>
      <w:r w:rsidRPr="4C96D48C">
        <w:rPr>
          <w:color w:val="000000" w:themeColor="text1"/>
          <w:sz w:val="22"/>
          <w:szCs w:val="22"/>
        </w:rPr>
        <w:t>- DECLARAÇÃO DE TESTEMUNHA COMISTA</w:t>
      </w:r>
    </w:p>
    <w:p w14:paraId="39C77030" w14:textId="77777777" w:rsidR="002A0F09" w:rsidRDefault="002A0F09" w:rsidP="00C315A0">
      <w:pPr>
        <w:pStyle w:val="NormalWeb"/>
        <w:spacing w:before="0" w:beforeAutospacing="0" w:after="0" w:afterAutospacing="0" w:line="288" w:lineRule="auto"/>
        <w:jc w:val="both"/>
        <w:rPr>
          <w:color w:val="000000" w:themeColor="text1"/>
          <w:sz w:val="22"/>
          <w:szCs w:val="22"/>
        </w:rPr>
      </w:pPr>
    </w:p>
    <w:p w14:paraId="0C1E33F5" w14:textId="74954CD3" w:rsidR="00B734C1" w:rsidRDefault="4C96D48C" w:rsidP="008769DB">
      <w:pPr>
        <w:pStyle w:val="NormalWeb"/>
        <w:spacing w:before="0" w:beforeAutospacing="0" w:after="0" w:afterAutospacing="0" w:line="288" w:lineRule="auto"/>
        <w:jc w:val="both"/>
      </w:pPr>
      <w:r w:rsidRPr="4C96D48C">
        <w:rPr>
          <w:color w:val="000000" w:themeColor="text1"/>
          <w:sz w:val="22"/>
          <w:szCs w:val="22"/>
        </w:rPr>
        <w:t>OBS:</w:t>
      </w:r>
      <w:r w:rsidR="00F210EA">
        <w:rPr>
          <w:color w:val="000000" w:themeColor="text1"/>
          <w:sz w:val="22"/>
          <w:szCs w:val="22"/>
        </w:rPr>
        <w:t xml:space="preserve">  </w:t>
      </w:r>
      <w:r w:rsidR="00C315A0">
        <w:rPr>
          <w:color w:val="000000" w:themeColor="text1"/>
          <w:sz w:val="22"/>
          <w:szCs w:val="22"/>
        </w:rPr>
        <w:t xml:space="preserve"> </w:t>
      </w:r>
      <w:r w:rsidR="00B734C1">
        <w:rPr>
          <w:color w:val="000000" w:themeColor="text1"/>
          <w:sz w:val="22"/>
          <w:szCs w:val="22"/>
        </w:rPr>
        <w:t xml:space="preserve">1 - </w:t>
      </w:r>
      <w:r w:rsidRPr="4C96D48C">
        <w:rPr>
          <w:color w:val="000000" w:themeColor="text1"/>
          <w:sz w:val="22"/>
          <w:szCs w:val="22"/>
        </w:rPr>
        <w:t>Tendo em vista o lapso prescricional (5 anos), ressaltamos a importância de sempre se registrar a data de protocolo de documentos recebidos, em especial daqueles que comprovam a ciência do fato gerador pela Defensoria Pública, bem como da defesa d/ao advogado/a.</w:t>
      </w:r>
      <w:r w:rsidR="00C315A0">
        <w:rPr>
          <w:color w:val="000000" w:themeColor="text1"/>
          <w:sz w:val="22"/>
          <w:szCs w:val="22"/>
        </w:rPr>
        <w:t xml:space="preserve"> </w:t>
      </w:r>
    </w:p>
    <w:sectPr w:rsidR="00B734C1" w:rsidSect="00514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D9"/>
    <w:rsid w:val="0001397E"/>
    <w:rsid w:val="00163C6F"/>
    <w:rsid w:val="001A5FAD"/>
    <w:rsid w:val="002A0F09"/>
    <w:rsid w:val="003354D9"/>
    <w:rsid w:val="0041517C"/>
    <w:rsid w:val="004D1C7A"/>
    <w:rsid w:val="005142E0"/>
    <w:rsid w:val="00557556"/>
    <w:rsid w:val="006350C6"/>
    <w:rsid w:val="006B69CF"/>
    <w:rsid w:val="006C7A9B"/>
    <w:rsid w:val="006F1C7A"/>
    <w:rsid w:val="007577F6"/>
    <w:rsid w:val="007A2B5B"/>
    <w:rsid w:val="008769DB"/>
    <w:rsid w:val="00887E2F"/>
    <w:rsid w:val="00B734C1"/>
    <w:rsid w:val="00C25805"/>
    <w:rsid w:val="00C315A0"/>
    <w:rsid w:val="00CE7A07"/>
    <w:rsid w:val="00F210EA"/>
    <w:rsid w:val="00F252C1"/>
    <w:rsid w:val="00F455CC"/>
    <w:rsid w:val="00FD7D38"/>
    <w:rsid w:val="4C96D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127E"/>
  <w15:chartTrackingRefBased/>
  <w15:docId w15:val="{1F61F493-A863-482B-ACEB-93C108E7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8" ma:contentTypeDescription="Crie um novo documento." ma:contentTypeScope="" ma:versionID="cbef33bc3d0e02a3fc25993b341b8153">
  <xsd:schema xmlns:xsd="http://www.w3.org/2001/XMLSchema" xmlns:xs="http://www.w3.org/2001/XMLSchema" xmlns:p="http://schemas.microsoft.com/office/2006/metadata/properties" xmlns:ns2="e8f4da7d-fbad-4547-ab7f-16bf82bb2493" targetNamespace="http://schemas.microsoft.com/office/2006/metadata/properties" ma:root="true" ma:fieldsID="56523d878f46c449b029b007c942565a" ns2:_="">
    <xsd:import namespace="e8f4da7d-fbad-4547-ab7f-16bf82bb2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EE79E-5B07-4221-9B91-6CF246B787F4}"/>
</file>

<file path=customXml/itemProps2.xml><?xml version="1.0" encoding="utf-8"?>
<ds:datastoreItem xmlns:ds="http://schemas.openxmlformats.org/officeDocument/2006/customXml" ds:itemID="{17051CFD-BB56-482F-AF58-AE8000DDB13D}"/>
</file>

<file path=customXml/itemProps3.xml><?xml version="1.0" encoding="utf-8"?>
<ds:datastoreItem xmlns:ds="http://schemas.openxmlformats.org/officeDocument/2006/customXml" ds:itemID="{C29B01AE-5962-424A-BB05-14081DF41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Pública do Estado de SP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Augusta de Almeida</dc:creator>
  <cp:keywords/>
  <dc:description/>
  <cp:lastModifiedBy>Denise Guedes Marques Amadeu</cp:lastModifiedBy>
  <cp:revision>2</cp:revision>
  <dcterms:created xsi:type="dcterms:W3CDTF">2021-08-12T13:12:00Z</dcterms:created>
  <dcterms:modified xsi:type="dcterms:W3CDTF">2021-08-12T13:12:00Z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