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AB1D9A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CONSELHO SUPERIOR DA DEFENSORIA PÚBLICA</w:t>
      </w:r>
    </w:p>
    <w:p w:rsidR="008B0E5D" w:rsidRPr="00AB1D9A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AB1D9A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Pauta </w:t>
      </w:r>
      <w:r w:rsidR="00F8554D" w:rsidRPr="00AB1D9A">
        <w:rPr>
          <w:bCs/>
          <w:sz w:val="22"/>
          <w:szCs w:val="22"/>
        </w:rPr>
        <w:t>da</w:t>
      </w:r>
      <w:r w:rsidR="00DD5DE4" w:rsidRPr="00AB1D9A">
        <w:rPr>
          <w:bCs/>
          <w:sz w:val="22"/>
          <w:szCs w:val="22"/>
        </w:rPr>
        <w:t xml:space="preserve"> </w:t>
      </w:r>
      <w:r w:rsidR="00431D9E" w:rsidRPr="00AB1D9A">
        <w:rPr>
          <w:bCs/>
          <w:sz w:val="22"/>
          <w:szCs w:val="22"/>
        </w:rPr>
        <w:t>1</w:t>
      </w:r>
      <w:r w:rsidR="00B65332">
        <w:rPr>
          <w:bCs/>
          <w:sz w:val="22"/>
          <w:szCs w:val="22"/>
        </w:rPr>
        <w:t>62</w:t>
      </w:r>
      <w:r w:rsidR="008E5B12" w:rsidRPr="00AB1D9A">
        <w:rPr>
          <w:bCs/>
          <w:sz w:val="22"/>
          <w:szCs w:val="22"/>
        </w:rPr>
        <w:t>ª Sessão do Conselho Superior da Defensoria Pública</w:t>
      </w:r>
    </w:p>
    <w:p w:rsidR="008E5B12" w:rsidRPr="00AB1D9A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Data da realização:</w:t>
      </w:r>
      <w:r w:rsidR="00651F0C" w:rsidRPr="00AB1D9A">
        <w:rPr>
          <w:sz w:val="22"/>
          <w:szCs w:val="22"/>
        </w:rPr>
        <w:t xml:space="preserve"> </w:t>
      </w:r>
      <w:r w:rsidR="00B65332">
        <w:rPr>
          <w:sz w:val="22"/>
          <w:szCs w:val="22"/>
        </w:rPr>
        <w:t>23</w:t>
      </w:r>
      <w:r w:rsidR="00D94C40" w:rsidRPr="00AB1D9A">
        <w:rPr>
          <w:sz w:val="22"/>
          <w:szCs w:val="22"/>
        </w:rPr>
        <w:t>/</w:t>
      </w:r>
      <w:r w:rsidR="009B6B1F" w:rsidRPr="00AB1D9A">
        <w:rPr>
          <w:sz w:val="22"/>
          <w:szCs w:val="22"/>
        </w:rPr>
        <w:t>10</w:t>
      </w:r>
      <w:r w:rsidRPr="00AB1D9A">
        <w:rPr>
          <w:sz w:val="22"/>
          <w:szCs w:val="22"/>
        </w:rPr>
        <w:t>/200</w:t>
      </w:r>
      <w:r w:rsidR="00847606" w:rsidRPr="00AB1D9A">
        <w:rPr>
          <w:sz w:val="22"/>
          <w:szCs w:val="22"/>
        </w:rPr>
        <w:t>9</w:t>
      </w:r>
      <w:r w:rsidRPr="00AB1D9A">
        <w:rPr>
          <w:sz w:val="22"/>
          <w:szCs w:val="22"/>
        </w:rPr>
        <w:t xml:space="preserve"> –</w:t>
      </w:r>
      <w:r w:rsidR="00483A18" w:rsidRPr="00AB1D9A">
        <w:rPr>
          <w:sz w:val="22"/>
          <w:szCs w:val="22"/>
        </w:rPr>
        <w:t xml:space="preserve"> </w:t>
      </w:r>
      <w:r w:rsidR="002D3533" w:rsidRPr="00AB1D9A">
        <w:rPr>
          <w:sz w:val="22"/>
          <w:szCs w:val="22"/>
        </w:rPr>
        <w:t>09</w:t>
      </w:r>
      <w:r w:rsidR="00A300C9" w:rsidRPr="00AB1D9A">
        <w:rPr>
          <w:sz w:val="22"/>
          <w:szCs w:val="22"/>
        </w:rPr>
        <w:t>:</w:t>
      </w:r>
      <w:r w:rsidR="003834E8" w:rsidRPr="00AB1D9A">
        <w:rPr>
          <w:sz w:val="22"/>
          <w:szCs w:val="22"/>
        </w:rPr>
        <w:t>00</w:t>
      </w:r>
      <w:r w:rsidR="00E422B1" w:rsidRPr="00AB1D9A">
        <w:rPr>
          <w:sz w:val="22"/>
          <w:szCs w:val="22"/>
        </w:rPr>
        <w:t xml:space="preserve"> </w:t>
      </w:r>
      <w:r w:rsidR="003834E8" w:rsidRPr="00AB1D9A">
        <w:rPr>
          <w:sz w:val="22"/>
          <w:szCs w:val="22"/>
        </w:rPr>
        <w:t>min</w:t>
      </w:r>
    </w:p>
    <w:p w:rsidR="00013660" w:rsidRPr="000E6677" w:rsidRDefault="00013660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>Local: Sala de reuniões da Defensoria Pública – Rua Boa Vista, 103, 7º andar</w:t>
      </w:r>
    </w:p>
    <w:p w:rsidR="00FB3BA2" w:rsidRPr="00AB1D9A" w:rsidRDefault="00FB3B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AB1D9A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Hora do Expediente:</w:t>
      </w:r>
    </w:p>
    <w:p w:rsidR="008E5B12" w:rsidRPr="00AB1D9A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AB1D9A" w:rsidRDefault="00757D3A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B1D9A">
        <w:rPr>
          <w:iCs/>
          <w:sz w:val="22"/>
          <w:szCs w:val="22"/>
        </w:rPr>
        <w:t>L</w:t>
      </w:r>
      <w:r w:rsidR="00462FA2" w:rsidRPr="00AB1D9A">
        <w:rPr>
          <w:sz w:val="22"/>
          <w:szCs w:val="22"/>
        </w:rPr>
        <w:t>eitura e aprovação de ata da sessão anterior</w:t>
      </w:r>
    </w:p>
    <w:p w:rsidR="0052170F" w:rsidRPr="00AB1D9A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Comunicações da Presidência</w:t>
      </w:r>
    </w:p>
    <w:p w:rsidR="0052170F" w:rsidRPr="00AB1D9A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C</w:t>
      </w:r>
      <w:r w:rsidR="00462FA2" w:rsidRPr="00AB1D9A">
        <w:rPr>
          <w:sz w:val="22"/>
          <w:szCs w:val="22"/>
        </w:rPr>
        <w:t>omunicações da Secretaria</w:t>
      </w:r>
    </w:p>
    <w:p w:rsidR="0052170F" w:rsidRPr="00AB1D9A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Momento aberto</w:t>
      </w:r>
    </w:p>
    <w:p w:rsidR="00462FA2" w:rsidRPr="00AB1D9A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Manifestações dos Conselheiros sobre assuntos diversos</w:t>
      </w:r>
    </w:p>
    <w:p w:rsidR="00462FA2" w:rsidRPr="00AB1D9A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AB1D9A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B1D9A">
        <w:rPr>
          <w:sz w:val="22"/>
          <w:szCs w:val="22"/>
        </w:rPr>
        <w:t>Ordem do Dia</w:t>
      </w:r>
    </w:p>
    <w:p w:rsidR="002D3533" w:rsidRPr="00AB1D9A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070DA" w:rsidRDefault="00816B8F" w:rsidP="00816B8F">
      <w:pPr>
        <w:jc w:val="both"/>
        <w:rPr>
          <w:bCs/>
          <w:sz w:val="22"/>
          <w:szCs w:val="22"/>
        </w:rPr>
      </w:pPr>
      <w:r w:rsidRPr="00745A0F">
        <w:rPr>
          <w:bCs/>
          <w:sz w:val="22"/>
          <w:szCs w:val="22"/>
        </w:rPr>
        <w:t xml:space="preserve">CSDP nº 090/08 </w:t>
      </w:r>
    </w:p>
    <w:p w:rsidR="00816B8F" w:rsidRPr="00745A0F" w:rsidRDefault="00816B8F" w:rsidP="00816B8F">
      <w:pPr>
        <w:jc w:val="both"/>
        <w:rPr>
          <w:sz w:val="22"/>
          <w:szCs w:val="22"/>
        </w:rPr>
      </w:pPr>
      <w:r w:rsidRPr="00745A0F">
        <w:rPr>
          <w:sz w:val="22"/>
          <w:szCs w:val="22"/>
        </w:rPr>
        <w:t>Interessados: Ana Carolina Franzin Bizarro, Bruno Ricardo Miragaia, Carlos Weis, Elaine Moras Ruas Souza, Noadir da Silva Junior.</w:t>
      </w:r>
    </w:p>
    <w:p w:rsidR="00816B8F" w:rsidRPr="00745A0F" w:rsidRDefault="00816B8F" w:rsidP="00816B8F">
      <w:pPr>
        <w:jc w:val="both"/>
        <w:rPr>
          <w:sz w:val="22"/>
          <w:szCs w:val="22"/>
        </w:rPr>
      </w:pPr>
      <w:r w:rsidRPr="00745A0F">
        <w:rPr>
          <w:sz w:val="22"/>
          <w:szCs w:val="22"/>
        </w:rPr>
        <w:t xml:space="preserve">Assunto: </w:t>
      </w:r>
      <w:r w:rsidR="008371C3">
        <w:rPr>
          <w:sz w:val="22"/>
          <w:szCs w:val="22"/>
        </w:rPr>
        <w:t>F</w:t>
      </w:r>
      <w:r w:rsidRPr="00745A0F">
        <w:rPr>
          <w:sz w:val="22"/>
          <w:szCs w:val="22"/>
        </w:rPr>
        <w:t>i</w:t>
      </w:r>
      <w:r w:rsidR="008371C3">
        <w:rPr>
          <w:sz w:val="22"/>
          <w:szCs w:val="22"/>
        </w:rPr>
        <w:t>xação de atribuições funcionais</w:t>
      </w:r>
      <w:r w:rsidRPr="00745A0F">
        <w:rPr>
          <w:sz w:val="22"/>
          <w:szCs w:val="22"/>
        </w:rPr>
        <w:t>.</w:t>
      </w:r>
    </w:p>
    <w:p w:rsidR="00816B8F" w:rsidRPr="00745A0F" w:rsidRDefault="00816B8F" w:rsidP="00816B8F">
      <w:pPr>
        <w:jc w:val="both"/>
        <w:rPr>
          <w:sz w:val="22"/>
          <w:szCs w:val="22"/>
        </w:rPr>
      </w:pPr>
      <w:r w:rsidRPr="00745A0F">
        <w:rPr>
          <w:sz w:val="22"/>
          <w:szCs w:val="22"/>
        </w:rPr>
        <w:t>Relatora: Conselheira Elaine Moraes Ruas Souza</w:t>
      </w:r>
    </w:p>
    <w:p w:rsidR="00816B8F" w:rsidRPr="00745A0F" w:rsidRDefault="00816B8F" w:rsidP="00816B8F">
      <w:pPr>
        <w:jc w:val="both"/>
        <w:rPr>
          <w:bCs/>
          <w:sz w:val="22"/>
          <w:szCs w:val="22"/>
        </w:rPr>
      </w:pPr>
    </w:p>
    <w:p w:rsidR="00816B8F" w:rsidRPr="004A38A3" w:rsidRDefault="004A38A3" w:rsidP="00816B8F">
      <w:pPr>
        <w:jc w:val="both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CSDP nº 383/08 </w:t>
      </w:r>
    </w:p>
    <w:p w:rsidR="00816B8F" w:rsidRPr="00745A0F" w:rsidRDefault="00816B8F" w:rsidP="00816B8F">
      <w:pPr>
        <w:jc w:val="both"/>
        <w:rPr>
          <w:color w:val="000000"/>
          <w:sz w:val="22"/>
          <w:szCs w:val="22"/>
        </w:rPr>
      </w:pPr>
      <w:r w:rsidRPr="00745A0F">
        <w:rPr>
          <w:color w:val="000000"/>
          <w:sz w:val="22"/>
          <w:szCs w:val="22"/>
        </w:rPr>
        <w:t>Interessado: Flávio Américo Frasseto</w:t>
      </w:r>
    </w:p>
    <w:p w:rsidR="00816B8F" w:rsidRPr="00745A0F" w:rsidRDefault="00816B8F" w:rsidP="00816B8F">
      <w:pPr>
        <w:jc w:val="both"/>
        <w:rPr>
          <w:color w:val="000000"/>
          <w:sz w:val="22"/>
          <w:szCs w:val="22"/>
        </w:rPr>
      </w:pPr>
      <w:r w:rsidRPr="00745A0F">
        <w:rPr>
          <w:color w:val="000000"/>
          <w:sz w:val="22"/>
          <w:szCs w:val="22"/>
        </w:rPr>
        <w:t>Assunto: Regulamentação de comunicação aos núcleos do ajuizamento de Ações Civis Públicas.</w:t>
      </w:r>
    </w:p>
    <w:p w:rsidR="00816B8F" w:rsidRPr="00745A0F" w:rsidRDefault="00816B8F" w:rsidP="00816B8F">
      <w:pPr>
        <w:jc w:val="both"/>
        <w:rPr>
          <w:sz w:val="22"/>
          <w:szCs w:val="22"/>
        </w:rPr>
      </w:pPr>
      <w:r w:rsidRPr="00745A0F">
        <w:rPr>
          <w:sz w:val="22"/>
          <w:szCs w:val="22"/>
        </w:rPr>
        <w:t>Relator: Conselheiro Davi Eduardo Depiné Filho</w:t>
      </w:r>
    </w:p>
    <w:p w:rsidR="00816B8F" w:rsidRPr="00745A0F" w:rsidRDefault="00816B8F" w:rsidP="00816B8F">
      <w:pPr>
        <w:jc w:val="both"/>
        <w:rPr>
          <w:bCs/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279/08</w:t>
      </w:r>
      <w:r w:rsidR="004A38A3">
        <w:rPr>
          <w:bCs/>
          <w:color w:val="000000"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Defensoria Pública Geral do Estado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Inscrição de Coordenadores dos Núcleos Especializados</w:t>
      </w: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Davi Eduardo Depiné Filho</w:t>
      </w:r>
      <w:r w:rsidR="00130689" w:rsidRPr="00AB1D9A">
        <w:rPr>
          <w:bCs/>
          <w:sz w:val="22"/>
          <w:szCs w:val="22"/>
        </w:rPr>
        <w:t xml:space="preserve"> </w:t>
      </w:r>
    </w:p>
    <w:p w:rsidR="00130689" w:rsidRPr="00AB1D9A" w:rsidRDefault="00130689" w:rsidP="00130689">
      <w:pPr>
        <w:jc w:val="both"/>
        <w:rPr>
          <w:bCs/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1026/09</w:t>
      </w:r>
      <w:r w:rsidR="00E12654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Nancy Regina Costa Flosi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Revisão do Concurso de promoção do nível IV para o nível V.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Pedro Antonio de Avellar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1114/09</w:t>
      </w:r>
      <w:r w:rsidR="004A38A3">
        <w:rPr>
          <w:bCs/>
          <w:color w:val="000000"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Interessado: </w:t>
      </w:r>
      <w:r w:rsidR="00130689" w:rsidRPr="00130689">
        <w:rPr>
          <w:sz w:val="22"/>
          <w:szCs w:val="22"/>
        </w:rPr>
        <w:t>Núcleo Especializado de Segunda Instância e Tribunais Superiores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Relatório Semestral do Núcleo Especializado.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Tiago Fensterseifer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1120/09</w:t>
      </w:r>
      <w:r w:rsidR="004A38A3">
        <w:rPr>
          <w:bCs/>
          <w:color w:val="000000"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Coordenadora do Núcleo Especializado de Promoção e Defesa dos Direitos da Mulher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Proposta de deliberação para tramitação prioritária de casos de violência doméstica e familiar.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Fernando Roberto Faria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130689" w:rsidRPr="00AB1D9A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1124/09</w:t>
      </w:r>
      <w:r w:rsidR="00E12654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Interessado: </w:t>
      </w:r>
      <w:r w:rsidR="00130689" w:rsidRPr="00130689">
        <w:rPr>
          <w:sz w:val="22"/>
          <w:szCs w:val="22"/>
        </w:rPr>
        <w:t>Núcleo de Habitação e Urbanismo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Assunto: </w:t>
      </w:r>
      <w:r w:rsidR="00130689" w:rsidRPr="00130689">
        <w:rPr>
          <w:sz w:val="22"/>
          <w:szCs w:val="22"/>
        </w:rPr>
        <w:t>Proposta de abertura de vagas para o Núcleo Especializado.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Tiago Fensterseifer</w:t>
      </w:r>
    </w:p>
    <w:p w:rsidR="00130689" w:rsidRDefault="00130689" w:rsidP="00130689">
      <w:pPr>
        <w:jc w:val="both"/>
        <w:rPr>
          <w:sz w:val="22"/>
          <w:szCs w:val="22"/>
        </w:rPr>
      </w:pPr>
    </w:p>
    <w:p w:rsidR="00973C22" w:rsidRDefault="00AB1D9A" w:rsidP="00130689">
      <w:pPr>
        <w:jc w:val="both"/>
        <w:rPr>
          <w:bCs/>
          <w:sz w:val="22"/>
          <w:szCs w:val="22"/>
        </w:rPr>
      </w:pPr>
      <w:r w:rsidRPr="00AB1D9A">
        <w:rPr>
          <w:bCs/>
          <w:sz w:val="22"/>
          <w:szCs w:val="22"/>
        </w:rPr>
        <w:t xml:space="preserve">CSDP nº </w:t>
      </w:r>
      <w:r w:rsidR="00130689" w:rsidRPr="00130689">
        <w:rPr>
          <w:bCs/>
          <w:sz w:val="22"/>
          <w:szCs w:val="22"/>
        </w:rPr>
        <w:t>1134/09</w:t>
      </w:r>
      <w:r w:rsidR="00E12654" w:rsidRPr="00AB1D9A">
        <w:rPr>
          <w:bCs/>
          <w:sz w:val="22"/>
          <w:szCs w:val="22"/>
        </w:rPr>
        <w:t xml:space="preserve"> 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Interessada: </w:t>
      </w:r>
      <w:r w:rsidR="00130689" w:rsidRPr="00130689">
        <w:rPr>
          <w:sz w:val="22"/>
          <w:szCs w:val="22"/>
        </w:rPr>
        <w:t>EDEPE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lastRenderedPageBreak/>
        <w:t xml:space="preserve">Assunto: </w:t>
      </w:r>
      <w:r w:rsidR="00130689" w:rsidRPr="00130689">
        <w:rPr>
          <w:sz w:val="22"/>
          <w:szCs w:val="22"/>
        </w:rPr>
        <w:t>Pedido de Afastamento para participação do "VIII Congresso Nacional dos Defensores Públicos", no período de 03 a 06 de novembro, em Porto Alegre.</w:t>
      </w:r>
    </w:p>
    <w:p w:rsidR="00130689" w:rsidRPr="00AB1D9A" w:rsidRDefault="00AB1D9A" w:rsidP="00130689">
      <w:pPr>
        <w:jc w:val="both"/>
        <w:rPr>
          <w:sz w:val="22"/>
          <w:szCs w:val="22"/>
        </w:rPr>
      </w:pPr>
      <w:r w:rsidRPr="00AB1D9A">
        <w:rPr>
          <w:sz w:val="22"/>
          <w:szCs w:val="22"/>
        </w:rPr>
        <w:t xml:space="preserve">Relator: Conselheiro </w:t>
      </w:r>
      <w:r w:rsidR="00130689" w:rsidRPr="00130689">
        <w:rPr>
          <w:sz w:val="22"/>
          <w:szCs w:val="22"/>
        </w:rPr>
        <w:t>Carlos Weis</w:t>
      </w:r>
    </w:p>
    <w:p w:rsidR="00130689" w:rsidRPr="00AB1D9A" w:rsidRDefault="00130689" w:rsidP="00130689">
      <w:pPr>
        <w:jc w:val="both"/>
        <w:rPr>
          <w:sz w:val="22"/>
          <w:szCs w:val="22"/>
        </w:rPr>
      </w:pPr>
    </w:p>
    <w:p w:rsidR="004A38A3" w:rsidRDefault="004A38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CSDP nº 247/08 </w:t>
      </w:r>
    </w:p>
    <w:p w:rsidR="004A38A3" w:rsidRPr="004A38A3" w:rsidRDefault="004A38A3" w:rsidP="004A38A3">
      <w:pPr>
        <w:rPr>
          <w:color w:val="000000"/>
        </w:rPr>
      </w:pPr>
      <w:r w:rsidRPr="004A38A3">
        <w:t xml:space="preserve">Interessada: </w:t>
      </w:r>
      <w:r w:rsidRPr="004A38A3">
        <w:rPr>
          <w:color w:val="000000"/>
        </w:rPr>
        <w:t>APADEP</w:t>
      </w:r>
    </w:p>
    <w:p w:rsidR="004A38A3" w:rsidRPr="004A38A3" w:rsidRDefault="004A38A3" w:rsidP="004A38A3">
      <w:pPr>
        <w:rPr>
          <w:color w:val="000000"/>
        </w:rPr>
      </w:pPr>
      <w:r w:rsidRPr="004A38A3">
        <w:t xml:space="preserve">Assunto: </w:t>
      </w:r>
      <w:r w:rsidRPr="004A38A3">
        <w:rPr>
          <w:color w:val="000000"/>
        </w:rPr>
        <w:t>Comissão de prerrogativas da Defensoria Pública do Estado</w:t>
      </w:r>
    </w:p>
    <w:p w:rsidR="004A38A3" w:rsidRPr="004A38A3" w:rsidRDefault="004A38A3" w:rsidP="004A38A3">
      <w:r w:rsidRPr="004A38A3">
        <w:t>Relatora: Conselheira Elaine Moraes Ruas Souza</w:t>
      </w:r>
    </w:p>
    <w:p w:rsidR="004A38A3" w:rsidRDefault="004A38A3">
      <w:pPr>
        <w:rPr>
          <w:bCs/>
          <w:sz w:val="22"/>
          <w:szCs w:val="22"/>
        </w:rPr>
      </w:pPr>
    </w:p>
    <w:p w:rsidR="00130689" w:rsidRPr="004D55C4" w:rsidRDefault="00AB1D9A" w:rsidP="00130689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 xml:space="preserve">CGDP-CEAEP nº </w:t>
      </w:r>
      <w:r w:rsidR="00130689" w:rsidRPr="004D55C4">
        <w:rPr>
          <w:bCs/>
          <w:sz w:val="22"/>
          <w:szCs w:val="22"/>
        </w:rPr>
        <w:t>023/07</w:t>
      </w:r>
      <w:r w:rsidR="004D55C4" w:rsidRPr="004D55C4">
        <w:rPr>
          <w:bCs/>
          <w:sz w:val="22"/>
          <w:szCs w:val="22"/>
        </w:rPr>
        <w:t xml:space="preserve"> </w:t>
      </w:r>
    </w:p>
    <w:p w:rsidR="00130689" w:rsidRPr="004D55C4" w:rsidRDefault="00AB1D9A" w:rsidP="00130689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 xml:space="preserve">Interessada: </w:t>
      </w:r>
      <w:r w:rsidR="00130689" w:rsidRPr="004D55C4">
        <w:rPr>
          <w:sz w:val="22"/>
          <w:szCs w:val="22"/>
        </w:rPr>
        <w:t>Vanessa Pellegrini Armenio</w:t>
      </w:r>
    </w:p>
    <w:p w:rsidR="00AB1D9A" w:rsidRPr="004D55C4" w:rsidRDefault="00AB1D9A" w:rsidP="00AB1D9A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AB1D9A" w:rsidRPr="004D55C4" w:rsidRDefault="00AB1D9A" w:rsidP="00AB1D9A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Relatora: Conselheira Denise Nakano Veronezi</w:t>
      </w:r>
    </w:p>
    <w:p w:rsidR="00130689" w:rsidRPr="004D55C4" w:rsidRDefault="00130689" w:rsidP="00130689">
      <w:pPr>
        <w:jc w:val="both"/>
        <w:rPr>
          <w:sz w:val="22"/>
          <w:szCs w:val="22"/>
        </w:rPr>
      </w:pPr>
    </w:p>
    <w:p w:rsidR="004D55C4" w:rsidRPr="004D55C4" w:rsidRDefault="004D55C4" w:rsidP="004D55C4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>CGDP-CEAEP nº 092/07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Interessada: Ana Paula de Oliveira Castro Meirelles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Relatora: Conselheira Denise Nakano Veronezi</w:t>
      </w:r>
    </w:p>
    <w:p w:rsidR="004D55C4" w:rsidRPr="004D55C4" w:rsidRDefault="004D55C4" w:rsidP="00130689">
      <w:pPr>
        <w:jc w:val="both"/>
        <w:rPr>
          <w:sz w:val="22"/>
          <w:szCs w:val="22"/>
        </w:rPr>
      </w:pPr>
    </w:p>
    <w:p w:rsidR="00E12654" w:rsidRPr="004D55C4" w:rsidRDefault="00AB1D9A" w:rsidP="00E12654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 xml:space="preserve">CGDP-CEAEP nº </w:t>
      </w:r>
      <w:r w:rsidR="00E12654" w:rsidRPr="004D55C4">
        <w:rPr>
          <w:bCs/>
          <w:sz w:val="22"/>
          <w:szCs w:val="22"/>
        </w:rPr>
        <w:t xml:space="preserve">009/08 </w:t>
      </w:r>
    </w:p>
    <w:p w:rsidR="00E12654" w:rsidRPr="004D55C4" w:rsidRDefault="00AB1D9A" w:rsidP="00E1265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 xml:space="preserve">Interessada: </w:t>
      </w:r>
      <w:r w:rsidR="00E12654" w:rsidRPr="004D55C4">
        <w:rPr>
          <w:sz w:val="22"/>
          <w:szCs w:val="22"/>
        </w:rPr>
        <w:t>Thais de Assis Figueiredo Guimarães</w:t>
      </w:r>
    </w:p>
    <w:p w:rsidR="00AB1D9A" w:rsidRPr="004D55C4" w:rsidRDefault="00AB1D9A" w:rsidP="00AB1D9A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E12654" w:rsidRPr="004D55C4" w:rsidRDefault="00AB1D9A" w:rsidP="00AB1D9A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 xml:space="preserve">Relator: Conselheiro </w:t>
      </w:r>
      <w:r w:rsidR="00E12654" w:rsidRPr="004D55C4">
        <w:rPr>
          <w:sz w:val="22"/>
          <w:szCs w:val="22"/>
        </w:rPr>
        <w:t>Julio Cesar Tanone</w:t>
      </w:r>
    </w:p>
    <w:p w:rsidR="00E12654" w:rsidRPr="004D55C4" w:rsidRDefault="00E12654" w:rsidP="00130689">
      <w:pPr>
        <w:jc w:val="both"/>
        <w:rPr>
          <w:sz w:val="22"/>
          <w:szCs w:val="22"/>
        </w:rPr>
      </w:pPr>
    </w:p>
    <w:p w:rsidR="00130689" w:rsidRPr="004D55C4" w:rsidRDefault="00AB1D9A" w:rsidP="00130689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 xml:space="preserve">CGDP-CEAEP nº </w:t>
      </w:r>
      <w:r w:rsidR="00130689" w:rsidRPr="004D55C4">
        <w:rPr>
          <w:bCs/>
          <w:sz w:val="22"/>
          <w:szCs w:val="22"/>
        </w:rPr>
        <w:t xml:space="preserve">083/07 </w:t>
      </w:r>
    </w:p>
    <w:p w:rsidR="00130689" w:rsidRPr="004D55C4" w:rsidRDefault="00AB1D9A" w:rsidP="00130689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 xml:space="preserve">Interessada: </w:t>
      </w:r>
      <w:r w:rsidR="00130689" w:rsidRPr="004D55C4">
        <w:rPr>
          <w:sz w:val="22"/>
          <w:szCs w:val="22"/>
        </w:rPr>
        <w:t>Daniele Cristina Barbato</w:t>
      </w:r>
    </w:p>
    <w:p w:rsidR="00AB1D9A" w:rsidRPr="004D55C4" w:rsidRDefault="00AB1D9A" w:rsidP="00AB1D9A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130689" w:rsidRPr="004D55C4" w:rsidRDefault="00AB1D9A" w:rsidP="00AB1D9A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 xml:space="preserve">Relator: Conselheiro </w:t>
      </w:r>
      <w:r w:rsidR="00130689" w:rsidRPr="004D55C4">
        <w:rPr>
          <w:sz w:val="22"/>
          <w:szCs w:val="22"/>
        </w:rPr>
        <w:t>Julio Cesar Tanone</w:t>
      </w:r>
    </w:p>
    <w:p w:rsidR="00130689" w:rsidRPr="004D55C4" w:rsidRDefault="00130689" w:rsidP="00130689">
      <w:pPr>
        <w:jc w:val="both"/>
        <w:rPr>
          <w:sz w:val="22"/>
          <w:szCs w:val="22"/>
        </w:rPr>
      </w:pPr>
    </w:p>
    <w:p w:rsidR="004D55C4" w:rsidRPr="004D55C4" w:rsidRDefault="004D55C4" w:rsidP="004D55C4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>CGDP-CEAEP nº 003/08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Interessada: Luiza Ferreira Coelho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Relator: Conselheiro Davi Eduardo Depiné Filho</w:t>
      </w:r>
    </w:p>
    <w:p w:rsidR="00130689" w:rsidRPr="004D55C4" w:rsidRDefault="00130689" w:rsidP="00130689">
      <w:pPr>
        <w:jc w:val="both"/>
        <w:rPr>
          <w:sz w:val="22"/>
          <w:szCs w:val="22"/>
        </w:rPr>
      </w:pPr>
    </w:p>
    <w:p w:rsidR="004D55C4" w:rsidRPr="004D55C4" w:rsidRDefault="004D55C4" w:rsidP="004D55C4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>CGDP-CEAEP nº 020/08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Interessado: Fernando Vernice dos Anjos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Relator: Conselheiro Davi Eduardo Depiné Filho</w:t>
      </w:r>
    </w:p>
    <w:p w:rsidR="004D55C4" w:rsidRPr="004D55C4" w:rsidRDefault="004D55C4" w:rsidP="00130689">
      <w:pPr>
        <w:jc w:val="both"/>
        <w:rPr>
          <w:sz w:val="22"/>
          <w:szCs w:val="22"/>
        </w:rPr>
      </w:pPr>
    </w:p>
    <w:p w:rsidR="004D55C4" w:rsidRPr="004D55C4" w:rsidRDefault="004D55C4" w:rsidP="004D55C4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>CGDP-CEAEP nº 115/08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Interessado: Ricardo Jorge Kruta Barros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Relatora: Conselheira Elaine Moraes Ruas Souza</w:t>
      </w:r>
    </w:p>
    <w:p w:rsidR="004D55C4" w:rsidRPr="004D55C4" w:rsidRDefault="004D55C4" w:rsidP="00130689">
      <w:pPr>
        <w:jc w:val="both"/>
        <w:rPr>
          <w:sz w:val="22"/>
          <w:szCs w:val="22"/>
        </w:rPr>
      </w:pPr>
    </w:p>
    <w:p w:rsidR="004D55C4" w:rsidRPr="004D55C4" w:rsidRDefault="004D55C4" w:rsidP="004D55C4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>CGDP-CEAEP nº 128/08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Interessada: Renata de Mello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Relator: Conselheiro Fernando Roberto Faria</w:t>
      </w:r>
    </w:p>
    <w:p w:rsidR="004D55C4" w:rsidRPr="004D55C4" w:rsidRDefault="004D55C4" w:rsidP="00130689">
      <w:pPr>
        <w:jc w:val="both"/>
        <w:rPr>
          <w:sz w:val="22"/>
          <w:szCs w:val="22"/>
        </w:rPr>
      </w:pPr>
    </w:p>
    <w:p w:rsidR="004D55C4" w:rsidRPr="004D55C4" w:rsidRDefault="004D55C4" w:rsidP="004D55C4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>CGDP-CEAEP nº 062/07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Interessado: Eduardo Chow de Martinho Tostes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Relator: Conselheiro Fernando Roberto Faria</w:t>
      </w:r>
    </w:p>
    <w:p w:rsidR="004D55C4" w:rsidRPr="004D55C4" w:rsidRDefault="004D55C4" w:rsidP="00130689">
      <w:pPr>
        <w:jc w:val="both"/>
        <w:rPr>
          <w:sz w:val="22"/>
          <w:szCs w:val="22"/>
        </w:rPr>
      </w:pPr>
    </w:p>
    <w:p w:rsidR="004D55C4" w:rsidRPr="004D55C4" w:rsidRDefault="004D55C4" w:rsidP="004D55C4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>CGDP-CEAEP nº 075/07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Interessado: Tiago Augusto Bressan Buosi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lastRenderedPageBreak/>
        <w:t>Assunto: Defensor Público em Estágio Probatório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Relator: Conselheiro Fernando Roberto Faria</w:t>
      </w:r>
    </w:p>
    <w:p w:rsidR="009B6B1F" w:rsidRPr="004D55C4" w:rsidRDefault="009B6B1F" w:rsidP="003B7BF6">
      <w:pPr>
        <w:jc w:val="both"/>
        <w:rPr>
          <w:sz w:val="22"/>
          <w:szCs w:val="22"/>
        </w:rPr>
      </w:pPr>
    </w:p>
    <w:p w:rsidR="00704D25" w:rsidRPr="00775F34" w:rsidRDefault="00704D25" w:rsidP="00704D25">
      <w:pPr>
        <w:jc w:val="both"/>
        <w:rPr>
          <w:bCs/>
          <w:sz w:val="22"/>
          <w:szCs w:val="22"/>
        </w:rPr>
      </w:pPr>
      <w:r w:rsidRPr="00775F34">
        <w:rPr>
          <w:bCs/>
          <w:sz w:val="22"/>
          <w:szCs w:val="22"/>
        </w:rPr>
        <w:t xml:space="preserve">CGDP-CEAEP nº </w:t>
      </w:r>
      <w:r w:rsidRPr="00704D25">
        <w:rPr>
          <w:bCs/>
          <w:sz w:val="22"/>
          <w:szCs w:val="22"/>
        </w:rPr>
        <w:t>034/08</w:t>
      </w:r>
    </w:p>
    <w:p w:rsidR="00704D25" w:rsidRPr="00775F34" w:rsidRDefault="00704D25" w:rsidP="00704D25">
      <w:pPr>
        <w:jc w:val="both"/>
        <w:rPr>
          <w:sz w:val="22"/>
          <w:szCs w:val="22"/>
        </w:rPr>
      </w:pPr>
      <w:r w:rsidRPr="00775F34">
        <w:rPr>
          <w:sz w:val="22"/>
          <w:szCs w:val="22"/>
        </w:rPr>
        <w:t xml:space="preserve">Interessado: </w:t>
      </w:r>
      <w:r w:rsidRPr="00704D25">
        <w:rPr>
          <w:sz w:val="22"/>
          <w:szCs w:val="22"/>
        </w:rPr>
        <w:t>Felix Roberto Damas Junior</w:t>
      </w:r>
    </w:p>
    <w:p w:rsidR="00704D25" w:rsidRPr="00775F34" w:rsidRDefault="00704D25" w:rsidP="00704D25">
      <w:pPr>
        <w:jc w:val="both"/>
        <w:rPr>
          <w:sz w:val="22"/>
          <w:szCs w:val="22"/>
        </w:rPr>
      </w:pPr>
      <w:r w:rsidRPr="00775F34">
        <w:rPr>
          <w:sz w:val="22"/>
          <w:szCs w:val="22"/>
        </w:rPr>
        <w:t>Assunto: Defensor Público em Estágio Probatório</w:t>
      </w:r>
    </w:p>
    <w:p w:rsidR="00704D25" w:rsidRPr="00775F34" w:rsidRDefault="00704D25" w:rsidP="00704D25">
      <w:pPr>
        <w:jc w:val="both"/>
        <w:rPr>
          <w:sz w:val="22"/>
          <w:szCs w:val="22"/>
        </w:rPr>
      </w:pPr>
      <w:r w:rsidRPr="00775F34">
        <w:rPr>
          <w:sz w:val="22"/>
          <w:szCs w:val="22"/>
        </w:rPr>
        <w:t xml:space="preserve">Relator: Conselheiro </w:t>
      </w:r>
      <w:r w:rsidRPr="00704D25">
        <w:rPr>
          <w:sz w:val="22"/>
          <w:szCs w:val="22"/>
        </w:rPr>
        <w:t>Jos</w:t>
      </w:r>
      <w:r w:rsidR="00775F34" w:rsidRPr="00775F34">
        <w:rPr>
          <w:sz w:val="22"/>
          <w:szCs w:val="22"/>
        </w:rPr>
        <w:t>é</w:t>
      </w:r>
      <w:r w:rsidRPr="00704D25">
        <w:rPr>
          <w:sz w:val="22"/>
          <w:szCs w:val="22"/>
        </w:rPr>
        <w:t xml:space="preserve"> Luiz de Almeida Simão</w:t>
      </w:r>
    </w:p>
    <w:p w:rsidR="00704D25" w:rsidRDefault="00704D25" w:rsidP="004D55C4">
      <w:pPr>
        <w:jc w:val="both"/>
        <w:rPr>
          <w:bCs/>
          <w:sz w:val="22"/>
          <w:szCs w:val="22"/>
        </w:rPr>
      </w:pPr>
    </w:p>
    <w:p w:rsidR="004D55C4" w:rsidRPr="004D55C4" w:rsidRDefault="004D55C4" w:rsidP="004D55C4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>CGDP-CEAEP nº 044/08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 xml:space="preserve">Interessada: Adele Aparecida Fernandes Morais 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Relator: Conselheiro Luciano Alencar Negrão Caserta</w:t>
      </w:r>
    </w:p>
    <w:p w:rsidR="004D55C4" w:rsidRPr="004D55C4" w:rsidRDefault="004D55C4" w:rsidP="004D55C4">
      <w:pPr>
        <w:jc w:val="both"/>
        <w:rPr>
          <w:bCs/>
          <w:sz w:val="22"/>
          <w:szCs w:val="22"/>
        </w:rPr>
      </w:pPr>
    </w:p>
    <w:p w:rsidR="004D55C4" w:rsidRPr="004D55C4" w:rsidRDefault="004D55C4" w:rsidP="004D55C4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>CGDP-CEAEP nº 133/08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Interessado: Luiz Eduardo Kawano Dias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Relator: Conselheiro Pedro Antonio de Avellar</w:t>
      </w:r>
    </w:p>
    <w:p w:rsidR="004D55C4" w:rsidRPr="004D55C4" w:rsidRDefault="004D55C4" w:rsidP="003B7BF6">
      <w:pPr>
        <w:jc w:val="both"/>
        <w:rPr>
          <w:sz w:val="22"/>
          <w:szCs w:val="22"/>
        </w:rPr>
      </w:pPr>
    </w:p>
    <w:p w:rsidR="004D55C4" w:rsidRPr="004D55C4" w:rsidRDefault="004D55C4" w:rsidP="004D55C4">
      <w:pPr>
        <w:jc w:val="both"/>
        <w:rPr>
          <w:bCs/>
          <w:sz w:val="22"/>
          <w:szCs w:val="22"/>
        </w:rPr>
      </w:pPr>
      <w:r w:rsidRPr="004D55C4">
        <w:rPr>
          <w:bCs/>
          <w:sz w:val="22"/>
          <w:szCs w:val="22"/>
        </w:rPr>
        <w:t>CGDP-CEAEP nº 059/08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Interessada: Viviane Oliveira Lourenço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Assunto: Defensor Público em Estágio Probatório</w:t>
      </w:r>
    </w:p>
    <w:p w:rsidR="004D55C4" w:rsidRPr="004D55C4" w:rsidRDefault="004D55C4" w:rsidP="004D55C4">
      <w:pPr>
        <w:jc w:val="both"/>
        <w:rPr>
          <w:sz w:val="22"/>
          <w:szCs w:val="22"/>
        </w:rPr>
      </w:pPr>
      <w:r w:rsidRPr="004D55C4">
        <w:rPr>
          <w:sz w:val="22"/>
          <w:szCs w:val="22"/>
        </w:rPr>
        <w:t>Relator: Conselheiro Pedro Antonio de Avellar</w:t>
      </w:r>
    </w:p>
    <w:p w:rsidR="004D55C4" w:rsidRPr="00AB1D9A" w:rsidRDefault="004D55C4" w:rsidP="003B7BF6">
      <w:pPr>
        <w:jc w:val="both"/>
        <w:rPr>
          <w:sz w:val="22"/>
          <w:szCs w:val="22"/>
        </w:rPr>
      </w:pPr>
    </w:p>
    <w:sectPr w:rsidR="004D55C4" w:rsidRPr="00AB1D9A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B8F" w:rsidRDefault="00A70B8F" w:rsidP="00A8060E">
      <w:r>
        <w:separator/>
      </w:r>
    </w:p>
  </w:endnote>
  <w:endnote w:type="continuationSeparator" w:id="0">
    <w:p w:rsidR="00A70B8F" w:rsidRDefault="00A70B8F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AB1D9A" w:rsidRDefault="00381CD7" w:rsidP="00C24573">
        <w:pPr>
          <w:pStyle w:val="Rodap"/>
          <w:jc w:val="right"/>
        </w:pPr>
        <w:fldSimple w:instr=" PAGE   \* MERGEFORMAT ">
          <w:r w:rsidR="007070D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B8F" w:rsidRDefault="00A70B8F" w:rsidP="00A8060E">
      <w:r>
        <w:separator/>
      </w:r>
    </w:p>
  </w:footnote>
  <w:footnote w:type="continuationSeparator" w:id="0">
    <w:p w:rsidR="00A70B8F" w:rsidRDefault="00A70B8F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86402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660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409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367D"/>
    <w:rsid w:val="000550C5"/>
    <w:rsid w:val="00055D61"/>
    <w:rsid w:val="00056340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2958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E6677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FCE"/>
    <w:rsid w:val="00101F84"/>
    <w:rsid w:val="00102588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4E6E"/>
    <w:rsid w:val="00115A39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0689"/>
    <w:rsid w:val="0013408A"/>
    <w:rsid w:val="0013482B"/>
    <w:rsid w:val="001354DB"/>
    <w:rsid w:val="001365E2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122"/>
    <w:rsid w:val="001643E5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637"/>
    <w:rsid w:val="00176976"/>
    <w:rsid w:val="00177982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5CB3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81E"/>
    <w:rsid w:val="001E1B5B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D3533"/>
    <w:rsid w:val="002D6B3D"/>
    <w:rsid w:val="002E1D38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5C81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1CD7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E1E"/>
    <w:rsid w:val="00392F41"/>
    <w:rsid w:val="00393EC5"/>
    <w:rsid w:val="00396289"/>
    <w:rsid w:val="00396F31"/>
    <w:rsid w:val="003A06E2"/>
    <w:rsid w:val="003A1691"/>
    <w:rsid w:val="003A4C2D"/>
    <w:rsid w:val="003A737B"/>
    <w:rsid w:val="003A7F45"/>
    <w:rsid w:val="003B2A16"/>
    <w:rsid w:val="003B37A0"/>
    <w:rsid w:val="003B7BF6"/>
    <w:rsid w:val="003C065E"/>
    <w:rsid w:val="003C0C5C"/>
    <w:rsid w:val="003C320E"/>
    <w:rsid w:val="003C5083"/>
    <w:rsid w:val="003C784B"/>
    <w:rsid w:val="003C7B70"/>
    <w:rsid w:val="003D195D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0AA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1A6C"/>
    <w:rsid w:val="00414926"/>
    <w:rsid w:val="00417F36"/>
    <w:rsid w:val="0042178D"/>
    <w:rsid w:val="00421D94"/>
    <w:rsid w:val="00423A9A"/>
    <w:rsid w:val="004257BC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5FEF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87C1E"/>
    <w:rsid w:val="00491462"/>
    <w:rsid w:val="00492039"/>
    <w:rsid w:val="00492384"/>
    <w:rsid w:val="004926BE"/>
    <w:rsid w:val="00493D88"/>
    <w:rsid w:val="004948B5"/>
    <w:rsid w:val="004966E2"/>
    <w:rsid w:val="004967F8"/>
    <w:rsid w:val="00496A0C"/>
    <w:rsid w:val="00497AFB"/>
    <w:rsid w:val="004A1379"/>
    <w:rsid w:val="004A16D8"/>
    <w:rsid w:val="004A36D9"/>
    <w:rsid w:val="004A38A3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5C4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BB6"/>
    <w:rsid w:val="00517E87"/>
    <w:rsid w:val="0052170F"/>
    <w:rsid w:val="00522F10"/>
    <w:rsid w:val="00522FCE"/>
    <w:rsid w:val="00526AF7"/>
    <w:rsid w:val="00527BA5"/>
    <w:rsid w:val="00527E6F"/>
    <w:rsid w:val="00531C9A"/>
    <w:rsid w:val="00532DDF"/>
    <w:rsid w:val="00534F3B"/>
    <w:rsid w:val="00537E0B"/>
    <w:rsid w:val="00540259"/>
    <w:rsid w:val="005416C5"/>
    <w:rsid w:val="00543DB6"/>
    <w:rsid w:val="00546240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A6F9A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BEE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6962"/>
    <w:rsid w:val="005E7E31"/>
    <w:rsid w:val="005F0E6E"/>
    <w:rsid w:val="005F0FE3"/>
    <w:rsid w:val="005F1D24"/>
    <w:rsid w:val="005F3B5A"/>
    <w:rsid w:val="005F43CD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236C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2708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04D25"/>
    <w:rsid w:val="007070D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5A0F"/>
    <w:rsid w:val="00746424"/>
    <w:rsid w:val="00752E29"/>
    <w:rsid w:val="007537DD"/>
    <w:rsid w:val="00753A8F"/>
    <w:rsid w:val="00753DB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5F34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3FF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42A4"/>
    <w:rsid w:val="007A5A7C"/>
    <w:rsid w:val="007A5CB0"/>
    <w:rsid w:val="007A6B1B"/>
    <w:rsid w:val="007B0D82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7C88"/>
    <w:rsid w:val="007F1F19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16B8F"/>
    <w:rsid w:val="008223EF"/>
    <w:rsid w:val="00824929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371C3"/>
    <w:rsid w:val="00840377"/>
    <w:rsid w:val="00840E5F"/>
    <w:rsid w:val="00841F17"/>
    <w:rsid w:val="00843100"/>
    <w:rsid w:val="00844CE9"/>
    <w:rsid w:val="008450CE"/>
    <w:rsid w:val="008458C8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513B"/>
    <w:rsid w:val="0087699C"/>
    <w:rsid w:val="00876B17"/>
    <w:rsid w:val="00877429"/>
    <w:rsid w:val="00877BBC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3C22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B6B1F"/>
    <w:rsid w:val="009C0916"/>
    <w:rsid w:val="009C11D1"/>
    <w:rsid w:val="009C12A4"/>
    <w:rsid w:val="009C1672"/>
    <w:rsid w:val="009C1757"/>
    <w:rsid w:val="009C338F"/>
    <w:rsid w:val="009C359A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2626"/>
    <w:rsid w:val="009E3619"/>
    <w:rsid w:val="009E4BEC"/>
    <w:rsid w:val="009E5371"/>
    <w:rsid w:val="009F1D01"/>
    <w:rsid w:val="009F2ADC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236C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6BF"/>
    <w:rsid w:val="00A33BDD"/>
    <w:rsid w:val="00A37BBF"/>
    <w:rsid w:val="00A409F6"/>
    <w:rsid w:val="00A416A5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5760B"/>
    <w:rsid w:val="00A61FC8"/>
    <w:rsid w:val="00A62825"/>
    <w:rsid w:val="00A6418F"/>
    <w:rsid w:val="00A70B8F"/>
    <w:rsid w:val="00A71C8E"/>
    <w:rsid w:val="00A72A72"/>
    <w:rsid w:val="00A748D5"/>
    <w:rsid w:val="00A74FB1"/>
    <w:rsid w:val="00A75AF5"/>
    <w:rsid w:val="00A7645B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2CC"/>
    <w:rsid w:val="00AB106B"/>
    <w:rsid w:val="00AB1D9A"/>
    <w:rsid w:val="00AB311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AF76EC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57692"/>
    <w:rsid w:val="00B64710"/>
    <w:rsid w:val="00B65250"/>
    <w:rsid w:val="00B65332"/>
    <w:rsid w:val="00B65414"/>
    <w:rsid w:val="00B656B7"/>
    <w:rsid w:val="00B67129"/>
    <w:rsid w:val="00B672D4"/>
    <w:rsid w:val="00B67887"/>
    <w:rsid w:val="00B70062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CB0"/>
    <w:rsid w:val="00B90EA6"/>
    <w:rsid w:val="00B96DF1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2736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3500"/>
    <w:rsid w:val="00C33AB1"/>
    <w:rsid w:val="00C355DB"/>
    <w:rsid w:val="00C37C35"/>
    <w:rsid w:val="00C42574"/>
    <w:rsid w:val="00C43A9D"/>
    <w:rsid w:val="00C444DD"/>
    <w:rsid w:val="00C4492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848"/>
    <w:rsid w:val="00DC1F9D"/>
    <w:rsid w:val="00DC2C71"/>
    <w:rsid w:val="00DC5258"/>
    <w:rsid w:val="00DC6084"/>
    <w:rsid w:val="00DD3321"/>
    <w:rsid w:val="00DD43E3"/>
    <w:rsid w:val="00DD4773"/>
    <w:rsid w:val="00DD5DE4"/>
    <w:rsid w:val="00DE2BD5"/>
    <w:rsid w:val="00DE3005"/>
    <w:rsid w:val="00DE30B0"/>
    <w:rsid w:val="00DE505E"/>
    <w:rsid w:val="00DE7733"/>
    <w:rsid w:val="00DF1173"/>
    <w:rsid w:val="00DF1707"/>
    <w:rsid w:val="00DF24D4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654"/>
    <w:rsid w:val="00E128A6"/>
    <w:rsid w:val="00E14C0E"/>
    <w:rsid w:val="00E15CA8"/>
    <w:rsid w:val="00E219CB"/>
    <w:rsid w:val="00E21F2E"/>
    <w:rsid w:val="00E2607B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6A0B"/>
    <w:rsid w:val="00E672CF"/>
    <w:rsid w:val="00E70843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29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344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26AA5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098C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8BE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6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0EB9-2F14-4E36-8F9D-63449D02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8</cp:revision>
  <cp:lastPrinted>2009-10-13T14:27:00Z</cp:lastPrinted>
  <dcterms:created xsi:type="dcterms:W3CDTF">2009-10-20T16:24:00Z</dcterms:created>
  <dcterms:modified xsi:type="dcterms:W3CDTF">2009-10-21T17:37:00Z</dcterms:modified>
</cp:coreProperties>
</file>