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4D790D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Extrato de ata</w:t>
      </w:r>
      <w:r w:rsidR="00CA0DBC">
        <w:rPr>
          <w:b/>
          <w:bCs/>
        </w:rPr>
        <w:t xml:space="preserve"> da </w:t>
      </w:r>
      <w:r w:rsidR="00DE2BD5">
        <w:rPr>
          <w:b/>
          <w:bCs/>
        </w:rPr>
        <w:t>9</w:t>
      </w:r>
      <w:r w:rsidR="009E2A53">
        <w:rPr>
          <w:b/>
          <w:bCs/>
        </w:rPr>
        <w:t>7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C54D2B">
        <w:t>13</w:t>
      </w:r>
      <w:r>
        <w:t>/0</w:t>
      </w:r>
      <w:r w:rsidR="0042694B">
        <w:t>6</w:t>
      </w:r>
      <w:r>
        <w:t>/2008 –</w:t>
      </w:r>
      <w:r w:rsidR="00483A18">
        <w:t xml:space="preserve"> </w:t>
      </w:r>
      <w:proofErr w:type="gramStart"/>
      <w:r w:rsidR="00FB3BA2">
        <w:t>09</w:t>
      </w:r>
      <w:r w:rsidR="00A300C9">
        <w:t>:</w:t>
      </w:r>
      <w:r w:rsidR="003834E8">
        <w:t>00</w:t>
      </w:r>
      <w:proofErr w:type="spellStart"/>
      <w:proofErr w:type="gramEnd"/>
      <w:r w:rsidR="003834E8">
        <w:t>min</w:t>
      </w:r>
      <w:proofErr w:type="spellEnd"/>
    </w:p>
    <w:p w:rsidR="00FB3BA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FB3BA2">
        <w:t>Sala de reuniões – Rua Boa Vista, 7º andar</w:t>
      </w:r>
    </w:p>
    <w:p w:rsidR="0042694B" w:rsidRDefault="0042694B" w:rsidP="0042694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Audiência Pública para discussão do processo: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CSDP nº 0031/08</w:t>
      </w:r>
    </w:p>
    <w:p w:rsidR="00C54D2B" w:rsidRDefault="00C54D2B" w:rsidP="00C54D2B">
      <w:pPr>
        <w:autoSpaceDE w:val="0"/>
        <w:autoSpaceDN w:val="0"/>
        <w:adjustRightInd w:val="0"/>
      </w:pPr>
      <w:r>
        <w:t>Interessado: Defensoria Pública-Geral</w:t>
      </w:r>
    </w:p>
    <w:p w:rsidR="00C54D2B" w:rsidRDefault="00C54D2B" w:rsidP="00C54D2B">
      <w:pPr>
        <w:autoSpaceDE w:val="0"/>
        <w:autoSpaceDN w:val="0"/>
        <w:adjustRightInd w:val="0"/>
      </w:pPr>
      <w:r>
        <w:t>Assunto: Proposta de deliberação pra fixar parâmetros objetivos e procedimentos para a presunção e comprovação da necessidade de assistência jurídica.</w:t>
      </w:r>
    </w:p>
    <w:p w:rsidR="00C54D2B" w:rsidRDefault="00C54D2B" w:rsidP="00C54D2B">
      <w:pPr>
        <w:autoSpaceDE w:val="0"/>
        <w:autoSpaceDN w:val="0"/>
        <w:adjustRightInd w:val="0"/>
      </w:pPr>
      <w:r>
        <w:t>Relatora: Conselheira Márcia Regina Garutti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Hora do Expediente: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I - Comunicações da Presidência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II – Comunicações da Secretaria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I</w:t>
      </w:r>
      <w:r w:rsidR="002E1224">
        <w:t>II</w:t>
      </w:r>
      <w:r>
        <w:t xml:space="preserve"> – Momento aberto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2E1224" w:rsidP="00C54D2B">
      <w:pPr>
        <w:autoSpaceDE w:val="0"/>
        <w:autoSpaceDN w:val="0"/>
        <w:adjustRightInd w:val="0"/>
      </w:pPr>
      <w:r>
        <w:t>I</w:t>
      </w:r>
      <w:r w:rsidR="00C54D2B">
        <w:t>V – Manifestações dos Conselheiros sobre assuntos diversos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Ordem do Dia: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CSDP nº 069/2008</w:t>
      </w:r>
    </w:p>
    <w:p w:rsidR="00C54D2B" w:rsidRDefault="00C54D2B" w:rsidP="00C54D2B">
      <w:pPr>
        <w:autoSpaceDE w:val="0"/>
        <w:autoSpaceDN w:val="0"/>
        <w:adjustRightInd w:val="0"/>
      </w:pPr>
      <w:r>
        <w:t xml:space="preserve">Interessado: Dr. Alexandre César Ribeiro – Juiz de Direito da Comarca de Santa Rosa de </w:t>
      </w:r>
      <w:proofErr w:type="spellStart"/>
      <w:r>
        <w:t>Viterbo</w:t>
      </w:r>
      <w:proofErr w:type="spellEnd"/>
      <w:r>
        <w:t>.</w:t>
      </w:r>
    </w:p>
    <w:p w:rsidR="00C54D2B" w:rsidRDefault="00C54D2B" w:rsidP="00C54D2B">
      <w:pPr>
        <w:autoSpaceDE w:val="0"/>
        <w:autoSpaceDN w:val="0"/>
        <w:adjustRightInd w:val="0"/>
      </w:pPr>
      <w:r>
        <w:t>Assunto: Pedido de alteração da Deliberação CSDP nº 56/08, que trata do pagamento de peritos.</w:t>
      </w:r>
    </w:p>
    <w:p w:rsidR="00C54D2B" w:rsidRDefault="00C54D2B" w:rsidP="00C54D2B">
      <w:pPr>
        <w:autoSpaceDE w:val="0"/>
        <w:autoSpaceDN w:val="0"/>
        <w:adjustRightInd w:val="0"/>
      </w:pPr>
      <w:r>
        <w:t>Relator: Conselheiro Fernando Roberto Faria</w:t>
      </w:r>
    </w:p>
    <w:p w:rsidR="00C54D2B" w:rsidRDefault="00E875A3" w:rsidP="00C54D2B">
      <w:r>
        <w:t>Concedida vista ao</w:t>
      </w:r>
      <w:r w:rsidR="00C54D2B">
        <w:t xml:space="preserve"> Conselheiro Pedro Avellar. 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CSDP nº 094/2008</w:t>
      </w:r>
    </w:p>
    <w:p w:rsidR="00C54D2B" w:rsidRDefault="00C54D2B" w:rsidP="00C54D2B">
      <w:pPr>
        <w:autoSpaceDE w:val="0"/>
        <w:autoSpaceDN w:val="0"/>
        <w:adjustRightInd w:val="0"/>
      </w:pPr>
      <w:r>
        <w:t>Interessado: Defensoria Pública Unidade de Santo Amaro</w:t>
      </w:r>
    </w:p>
    <w:p w:rsidR="00C54D2B" w:rsidRDefault="00C54D2B" w:rsidP="00C54D2B">
      <w:pPr>
        <w:autoSpaceDE w:val="0"/>
        <w:autoSpaceDN w:val="0"/>
        <w:adjustRightInd w:val="0"/>
      </w:pPr>
      <w:r>
        <w:t>Assunto: Requerimento de providências para melhora do funcionamento da Unidade.</w:t>
      </w:r>
    </w:p>
    <w:p w:rsidR="00C54D2B" w:rsidRDefault="00C54D2B" w:rsidP="00C54D2B">
      <w:pPr>
        <w:autoSpaceDE w:val="0"/>
        <w:autoSpaceDN w:val="0"/>
        <w:adjustRightInd w:val="0"/>
      </w:pPr>
      <w:r>
        <w:t xml:space="preserve">Relator: Conselheiro Júlio César </w:t>
      </w:r>
      <w:proofErr w:type="spellStart"/>
      <w:r>
        <w:t>Lanone</w:t>
      </w:r>
      <w:proofErr w:type="spellEnd"/>
    </w:p>
    <w:p w:rsidR="00C54D2B" w:rsidRDefault="00C54D2B" w:rsidP="00C54D2B">
      <w:r>
        <w:t xml:space="preserve">O Conselho Superior DELIBEROU, por unanimidade, nos termos </w:t>
      </w:r>
      <w:r w:rsidR="00E875A3">
        <w:t>propostos pelo</w:t>
      </w:r>
      <w:r>
        <w:t xml:space="preserve"> relator, retirar de pauta o processo para </w:t>
      </w:r>
      <w:r w:rsidR="00E875A3">
        <w:t xml:space="preserve">realização </w:t>
      </w:r>
      <w:r>
        <w:t>de dilig</w:t>
      </w:r>
      <w:r w:rsidR="00E875A3">
        <w:t>ê</w:t>
      </w:r>
      <w:r>
        <w:t>ncia</w:t>
      </w:r>
      <w:r w:rsidR="00E875A3">
        <w:t>s</w:t>
      </w:r>
      <w:r>
        <w:t xml:space="preserve">. 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CSDP nº 242/2008</w:t>
      </w:r>
    </w:p>
    <w:p w:rsidR="00C54D2B" w:rsidRDefault="00C54D2B" w:rsidP="00C54D2B">
      <w:pPr>
        <w:autoSpaceDE w:val="0"/>
        <w:autoSpaceDN w:val="0"/>
        <w:adjustRightInd w:val="0"/>
      </w:pPr>
      <w:r>
        <w:t>Interessado: Núcleo Especializado de 2ª Instância e Tribunais Superiores.</w:t>
      </w:r>
    </w:p>
    <w:p w:rsidR="00C54D2B" w:rsidRDefault="00C54D2B" w:rsidP="00C54D2B">
      <w:pPr>
        <w:autoSpaceDE w:val="0"/>
        <w:autoSpaceDN w:val="0"/>
        <w:adjustRightInd w:val="0"/>
      </w:pPr>
      <w:r>
        <w:t xml:space="preserve">Assunto: Estagiários de Direito para os Núcleos Especializados. </w:t>
      </w:r>
    </w:p>
    <w:p w:rsidR="00C54D2B" w:rsidRDefault="00C54D2B" w:rsidP="00C54D2B">
      <w:pPr>
        <w:autoSpaceDE w:val="0"/>
        <w:autoSpaceDN w:val="0"/>
        <w:adjustRightInd w:val="0"/>
      </w:pPr>
      <w:r>
        <w:t>Relator: Conselheiro Fernando Roberto Faria</w:t>
      </w:r>
    </w:p>
    <w:p w:rsidR="00C54D2B" w:rsidRDefault="00E875A3" w:rsidP="00C54D2B">
      <w:r>
        <w:lastRenderedPageBreak/>
        <w:t>O Conselho Superior DELIBEROU, por unanimidade, nos termos propostos pelo relator, retirar de pauta o processo para realização de diligências.</w:t>
      </w:r>
      <w:r w:rsidR="00C54D2B">
        <w:t xml:space="preserve"> </w:t>
      </w:r>
    </w:p>
    <w:p w:rsidR="00C54D2B" w:rsidRDefault="00C54D2B" w:rsidP="00C54D2B"/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CSDP nº 243/2008</w:t>
      </w:r>
    </w:p>
    <w:p w:rsidR="00C54D2B" w:rsidRDefault="00C54D2B" w:rsidP="00C54D2B">
      <w:pPr>
        <w:autoSpaceDE w:val="0"/>
        <w:autoSpaceDN w:val="0"/>
        <w:adjustRightInd w:val="0"/>
      </w:pPr>
      <w:r>
        <w:t>Interessado: 2ª Subdefensoria Pública-Geral do Estado</w:t>
      </w:r>
    </w:p>
    <w:p w:rsidR="00C54D2B" w:rsidRDefault="00C54D2B" w:rsidP="00C54D2B">
      <w:pPr>
        <w:autoSpaceDE w:val="0"/>
        <w:autoSpaceDN w:val="0"/>
        <w:adjustRightInd w:val="0"/>
      </w:pPr>
      <w:r>
        <w:t>Assunto: Proposta de alteração da Deliberação CSDP nº 07 de 13 de junho de 2006.</w:t>
      </w:r>
    </w:p>
    <w:p w:rsidR="00C54D2B" w:rsidRDefault="00C54D2B" w:rsidP="00C54D2B">
      <w:pPr>
        <w:autoSpaceDE w:val="0"/>
        <w:autoSpaceDN w:val="0"/>
        <w:adjustRightInd w:val="0"/>
      </w:pPr>
      <w:r>
        <w:t>Relator: Conselheiro Geraldo Sanches Carvalho</w:t>
      </w:r>
    </w:p>
    <w:p w:rsidR="00C54D2B" w:rsidRDefault="00C54D2B" w:rsidP="00C54D2B">
      <w:pPr>
        <w:autoSpaceDE w:val="0"/>
        <w:autoSpaceDN w:val="0"/>
        <w:adjustRightInd w:val="0"/>
      </w:pPr>
      <w:r>
        <w:t>Adiado para a próxima sessão.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Exceção à pauta: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  <w:r>
        <w:t>CSDP nº 254/2008</w:t>
      </w:r>
    </w:p>
    <w:p w:rsidR="00C54D2B" w:rsidRDefault="00C54D2B" w:rsidP="00C54D2B">
      <w:pPr>
        <w:autoSpaceDE w:val="0"/>
        <w:autoSpaceDN w:val="0"/>
        <w:adjustRightInd w:val="0"/>
      </w:pPr>
      <w:r>
        <w:t xml:space="preserve">Interessado: Danilo </w:t>
      </w:r>
      <w:proofErr w:type="spellStart"/>
      <w:r>
        <w:t>Miyazaki</w:t>
      </w:r>
      <w:proofErr w:type="spellEnd"/>
    </w:p>
    <w:p w:rsidR="00C54D2B" w:rsidRDefault="00C54D2B" w:rsidP="00C54D2B">
      <w:pPr>
        <w:autoSpaceDE w:val="0"/>
        <w:autoSpaceDN w:val="0"/>
        <w:adjustRightInd w:val="0"/>
      </w:pPr>
      <w:r>
        <w:t xml:space="preserve">Assunto: Pedido de afastamento para participar do curso de direitos fundamentais, promovido pelo </w:t>
      </w:r>
      <w:proofErr w:type="spellStart"/>
      <w:proofErr w:type="gramStart"/>
      <w:r>
        <w:t>IBCcrim</w:t>
      </w:r>
      <w:proofErr w:type="spellEnd"/>
      <w:proofErr w:type="gramEnd"/>
      <w:r>
        <w:t>.</w:t>
      </w:r>
    </w:p>
    <w:p w:rsidR="00C54D2B" w:rsidRDefault="00C54D2B" w:rsidP="00C54D2B">
      <w:pPr>
        <w:autoSpaceDE w:val="0"/>
        <w:autoSpaceDN w:val="0"/>
        <w:adjustRightInd w:val="0"/>
      </w:pPr>
      <w:r>
        <w:t>Relator: Conselheiro Júlio Tanone.</w:t>
      </w:r>
    </w:p>
    <w:p w:rsidR="00C54D2B" w:rsidRDefault="00C54D2B" w:rsidP="00C54D2B">
      <w:pPr>
        <w:autoSpaceDE w:val="0"/>
        <w:autoSpaceDN w:val="0"/>
        <w:adjustRightInd w:val="0"/>
      </w:pPr>
      <w:r>
        <w:t>O Conselho Superior DELIBEROU, po</w:t>
      </w:r>
      <w:r w:rsidR="00E875A3">
        <w:t>r</w:t>
      </w:r>
      <w:r>
        <w:t xml:space="preserve"> maioria de votos, </w:t>
      </w:r>
      <w:proofErr w:type="gramStart"/>
      <w:r>
        <w:t>indeferir</w:t>
      </w:r>
      <w:proofErr w:type="gramEnd"/>
      <w:r>
        <w:t xml:space="preserve"> o pedido de afastamento, vencidos os Conselheiros Pedro Avellar, </w:t>
      </w:r>
      <w:r w:rsidR="002E1224">
        <w:t>Júlio Tanone, Luciano Negrão Caserta e Tiago Fensterseifer.</w:t>
      </w:r>
      <w:r w:rsidR="00E875A3">
        <w:t xml:space="preserve"> Fica consignado que o interessado poderá </w:t>
      </w:r>
      <w:r w:rsidR="00EA482B">
        <w:t>re</w:t>
      </w:r>
      <w:r w:rsidR="00E875A3">
        <w:t>formular o pedido devidamente instruído</w:t>
      </w:r>
      <w:r w:rsidR="00EA482B">
        <w:t>.</w:t>
      </w:r>
    </w:p>
    <w:p w:rsidR="00C54D2B" w:rsidRDefault="00C54D2B" w:rsidP="00C54D2B">
      <w:pPr>
        <w:autoSpaceDE w:val="0"/>
        <w:autoSpaceDN w:val="0"/>
        <w:adjustRightInd w:val="0"/>
      </w:pPr>
    </w:p>
    <w:p w:rsidR="00C54D2B" w:rsidRDefault="00C54D2B" w:rsidP="00C54D2B">
      <w:pPr>
        <w:autoSpaceDE w:val="0"/>
        <w:autoSpaceDN w:val="0"/>
        <w:adjustRightInd w:val="0"/>
      </w:pPr>
    </w:p>
    <w:p w:rsidR="008B42EE" w:rsidRDefault="008B42EE" w:rsidP="00C54D2B">
      <w:pPr>
        <w:autoSpaceDE w:val="0"/>
        <w:autoSpaceDN w:val="0"/>
        <w:adjustRightInd w:val="0"/>
      </w:pPr>
    </w:p>
    <w:sectPr w:rsidR="008B42EE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94B" w:rsidRDefault="0042694B" w:rsidP="00A8060E">
      <w:r>
        <w:separator/>
      </w:r>
    </w:p>
  </w:endnote>
  <w:endnote w:type="continuationSeparator" w:id="1">
    <w:p w:rsidR="0042694B" w:rsidRDefault="0042694B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94B" w:rsidRDefault="0042694B" w:rsidP="00A8060E">
      <w:r>
        <w:separator/>
      </w:r>
    </w:p>
  </w:footnote>
  <w:footnote w:type="continuationSeparator" w:id="1">
    <w:p w:rsidR="0042694B" w:rsidRDefault="0042694B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08709BB"/>
    <w:multiLevelType w:val="multilevel"/>
    <w:tmpl w:val="11F4396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5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234AE"/>
    <w:rsid w:val="000307E8"/>
    <w:rsid w:val="000407D2"/>
    <w:rsid w:val="000450D4"/>
    <w:rsid w:val="0004586F"/>
    <w:rsid w:val="00046426"/>
    <w:rsid w:val="0004691F"/>
    <w:rsid w:val="00055D61"/>
    <w:rsid w:val="0005667B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565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52F4"/>
    <w:rsid w:val="001665E7"/>
    <w:rsid w:val="00166B6C"/>
    <w:rsid w:val="00170E30"/>
    <w:rsid w:val="00171818"/>
    <w:rsid w:val="00171C91"/>
    <w:rsid w:val="00172872"/>
    <w:rsid w:val="00173BC2"/>
    <w:rsid w:val="001762F7"/>
    <w:rsid w:val="00183458"/>
    <w:rsid w:val="00185B31"/>
    <w:rsid w:val="0019248E"/>
    <w:rsid w:val="001B1322"/>
    <w:rsid w:val="001B27F2"/>
    <w:rsid w:val="001B2B3C"/>
    <w:rsid w:val="001B7558"/>
    <w:rsid w:val="001C025D"/>
    <w:rsid w:val="001C7449"/>
    <w:rsid w:val="001C7D9A"/>
    <w:rsid w:val="001E0D2A"/>
    <w:rsid w:val="001E5079"/>
    <w:rsid w:val="001E5304"/>
    <w:rsid w:val="001E6B5D"/>
    <w:rsid w:val="001F2116"/>
    <w:rsid w:val="00201B71"/>
    <w:rsid w:val="0020479B"/>
    <w:rsid w:val="002049A9"/>
    <w:rsid w:val="00210B45"/>
    <w:rsid w:val="00227756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16B6"/>
    <w:rsid w:val="002E1224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228D2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53418"/>
    <w:rsid w:val="003556AD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B0401"/>
    <w:rsid w:val="003C065E"/>
    <w:rsid w:val="003C5083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6EF0"/>
    <w:rsid w:val="00417F36"/>
    <w:rsid w:val="00421D94"/>
    <w:rsid w:val="00423A9A"/>
    <w:rsid w:val="0042694B"/>
    <w:rsid w:val="00432A1C"/>
    <w:rsid w:val="004359EA"/>
    <w:rsid w:val="00440554"/>
    <w:rsid w:val="004475E7"/>
    <w:rsid w:val="00450437"/>
    <w:rsid w:val="00453675"/>
    <w:rsid w:val="00454923"/>
    <w:rsid w:val="00466360"/>
    <w:rsid w:val="0046636F"/>
    <w:rsid w:val="00467039"/>
    <w:rsid w:val="004671CD"/>
    <w:rsid w:val="00471E75"/>
    <w:rsid w:val="00471F2D"/>
    <w:rsid w:val="00474BC1"/>
    <w:rsid w:val="00476451"/>
    <w:rsid w:val="00476C53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D790D"/>
    <w:rsid w:val="004E27AB"/>
    <w:rsid w:val="004E3113"/>
    <w:rsid w:val="004E4534"/>
    <w:rsid w:val="004E6C0E"/>
    <w:rsid w:val="004F1EED"/>
    <w:rsid w:val="004F326C"/>
    <w:rsid w:val="004F5828"/>
    <w:rsid w:val="004F5C6B"/>
    <w:rsid w:val="004F5CC9"/>
    <w:rsid w:val="004F7CF5"/>
    <w:rsid w:val="005061AA"/>
    <w:rsid w:val="00510ECE"/>
    <w:rsid w:val="005141EB"/>
    <w:rsid w:val="005148F7"/>
    <w:rsid w:val="005168AA"/>
    <w:rsid w:val="00522FCE"/>
    <w:rsid w:val="00533F5F"/>
    <w:rsid w:val="00534F3B"/>
    <w:rsid w:val="005416C5"/>
    <w:rsid w:val="0054744A"/>
    <w:rsid w:val="005570CD"/>
    <w:rsid w:val="00557A24"/>
    <w:rsid w:val="00560662"/>
    <w:rsid w:val="00560BF3"/>
    <w:rsid w:val="00561A08"/>
    <w:rsid w:val="0056305A"/>
    <w:rsid w:val="00566E96"/>
    <w:rsid w:val="00574500"/>
    <w:rsid w:val="005749D2"/>
    <w:rsid w:val="00574D25"/>
    <w:rsid w:val="00575F9A"/>
    <w:rsid w:val="00577673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C6BA8"/>
    <w:rsid w:val="005D4CA5"/>
    <w:rsid w:val="005E38CA"/>
    <w:rsid w:val="005E4EE1"/>
    <w:rsid w:val="005E4F72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0736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0C22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1AD"/>
    <w:rsid w:val="00701B58"/>
    <w:rsid w:val="0070261E"/>
    <w:rsid w:val="00704A3A"/>
    <w:rsid w:val="00715759"/>
    <w:rsid w:val="00716168"/>
    <w:rsid w:val="007248CD"/>
    <w:rsid w:val="00726654"/>
    <w:rsid w:val="00726F58"/>
    <w:rsid w:val="00730D5F"/>
    <w:rsid w:val="007312EF"/>
    <w:rsid w:val="00731F22"/>
    <w:rsid w:val="00736FF4"/>
    <w:rsid w:val="00740C82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7AB5"/>
    <w:rsid w:val="007915E5"/>
    <w:rsid w:val="00792886"/>
    <w:rsid w:val="007934D6"/>
    <w:rsid w:val="007A142E"/>
    <w:rsid w:val="007A1FB5"/>
    <w:rsid w:val="007A26C0"/>
    <w:rsid w:val="007A6B1B"/>
    <w:rsid w:val="007B27D3"/>
    <w:rsid w:val="007B3C23"/>
    <w:rsid w:val="007B49B8"/>
    <w:rsid w:val="007B78A7"/>
    <w:rsid w:val="007C3D66"/>
    <w:rsid w:val="007C4BC5"/>
    <w:rsid w:val="007D086F"/>
    <w:rsid w:val="007D11F2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3522E"/>
    <w:rsid w:val="008450CE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B48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42EE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D7C56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2DF7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2A53"/>
    <w:rsid w:val="009F1D01"/>
    <w:rsid w:val="009F5645"/>
    <w:rsid w:val="009F64B0"/>
    <w:rsid w:val="009F6E38"/>
    <w:rsid w:val="00A00699"/>
    <w:rsid w:val="00A10C55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8391D"/>
    <w:rsid w:val="00A86E48"/>
    <w:rsid w:val="00A9221D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25BA1"/>
    <w:rsid w:val="00B25F93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90493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8C8"/>
    <w:rsid w:val="00C54D2B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0DBC"/>
    <w:rsid w:val="00CA36D3"/>
    <w:rsid w:val="00CA5F17"/>
    <w:rsid w:val="00CA7560"/>
    <w:rsid w:val="00CB2402"/>
    <w:rsid w:val="00CB4E86"/>
    <w:rsid w:val="00CC19F1"/>
    <w:rsid w:val="00CC1EA5"/>
    <w:rsid w:val="00CC2BD3"/>
    <w:rsid w:val="00CC6732"/>
    <w:rsid w:val="00CD14A7"/>
    <w:rsid w:val="00CD1C3A"/>
    <w:rsid w:val="00CD2B9E"/>
    <w:rsid w:val="00CD4415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2EFA"/>
    <w:rsid w:val="00D53822"/>
    <w:rsid w:val="00D54CAE"/>
    <w:rsid w:val="00D56B39"/>
    <w:rsid w:val="00D633D6"/>
    <w:rsid w:val="00D7289E"/>
    <w:rsid w:val="00D77261"/>
    <w:rsid w:val="00D81FED"/>
    <w:rsid w:val="00D918DC"/>
    <w:rsid w:val="00DA6921"/>
    <w:rsid w:val="00DA7A38"/>
    <w:rsid w:val="00DA7B10"/>
    <w:rsid w:val="00DA7CCB"/>
    <w:rsid w:val="00DB2CAF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E76C4"/>
    <w:rsid w:val="00DF2B80"/>
    <w:rsid w:val="00DF49B0"/>
    <w:rsid w:val="00DF5E72"/>
    <w:rsid w:val="00DF7A95"/>
    <w:rsid w:val="00E01169"/>
    <w:rsid w:val="00E03F11"/>
    <w:rsid w:val="00E060A3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70843"/>
    <w:rsid w:val="00E74D1A"/>
    <w:rsid w:val="00E75F36"/>
    <w:rsid w:val="00E875A3"/>
    <w:rsid w:val="00E90A36"/>
    <w:rsid w:val="00E97BD8"/>
    <w:rsid w:val="00EA1E0F"/>
    <w:rsid w:val="00EA3939"/>
    <w:rsid w:val="00EA482B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53F7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532"/>
    <w:rsid w:val="00F17E74"/>
    <w:rsid w:val="00F20544"/>
    <w:rsid w:val="00F21CAA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2205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customStyle="1" w:styleId="Corpodetexto32">
    <w:name w:val="Corpo de texto 32"/>
    <w:basedOn w:val="Normal"/>
    <w:rsid w:val="00CC2BD3"/>
    <w:pPr>
      <w:widowControl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67C0-5297-439D-A8E5-1682E74D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325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3</cp:revision>
  <cp:lastPrinted>2008-06-16T17:37:00Z</cp:lastPrinted>
  <dcterms:created xsi:type="dcterms:W3CDTF">2008-06-16T17:24:00Z</dcterms:created>
  <dcterms:modified xsi:type="dcterms:W3CDTF">2008-06-16T18:23:00Z</dcterms:modified>
</cp:coreProperties>
</file>