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FB3BA2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</w:t>
      </w:r>
      <w:r w:rsidR="008A5188">
        <w:rPr>
          <w:b/>
          <w:bCs/>
        </w:rPr>
        <w:t xml:space="preserve">da </w:t>
      </w:r>
      <w:r w:rsidR="00DE2BD5">
        <w:rPr>
          <w:b/>
          <w:bCs/>
        </w:rPr>
        <w:t>9</w:t>
      </w:r>
      <w:r>
        <w:rPr>
          <w:b/>
          <w:bCs/>
        </w:rPr>
        <w:t>1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FB3BA2">
        <w:t>25</w:t>
      </w:r>
      <w:r>
        <w:t>/0</w:t>
      </w:r>
      <w:r w:rsidR="00560BF3">
        <w:t>4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 - 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CD65B6">
        <w:t>II</w:t>
      </w:r>
      <w:r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716168" w:rsidRDefault="00716168" w:rsidP="00716168">
      <w:pPr>
        <w:autoSpaceDE w:val="0"/>
        <w:autoSpaceDN w:val="0"/>
        <w:adjustRightInd w:val="0"/>
      </w:pPr>
      <w:r>
        <w:t>CSDP nº 1075/07</w:t>
      </w:r>
    </w:p>
    <w:p w:rsidR="00716168" w:rsidRDefault="00716168" w:rsidP="00716168">
      <w:pPr>
        <w:autoSpaceDE w:val="0"/>
        <w:autoSpaceDN w:val="0"/>
        <w:adjustRightInd w:val="0"/>
      </w:pPr>
      <w:r>
        <w:t>Interessada: Associação dos Defensores Públicos do estado de São Paulo – APADEP.</w:t>
      </w:r>
    </w:p>
    <w:p w:rsidR="00716168" w:rsidRDefault="00716168" w:rsidP="00716168">
      <w:pPr>
        <w:autoSpaceDE w:val="0"/>
        <w:autoSpaceDN w:val="0"/>
        <w:adjustRightInd w:val="0"/>
      </w:pPr>
      <w:r>
        <w:t>Assunto: Sugestão de deliberação que regulamente o afastamento de Defensores Públicos ocupantes de cargo em comissão, funções de confiança e membros do Conselho Superior para concorrerem a outros cargos e mandatos eletivos.</w:t>
      </w:r>
    </w:p>
    <w:p w:rsidR="00716168" w:rsidRDefault="00716168" w:rsidP="00716168">
      <w:pPr>
        <w:autoSpaceDE w:val="0"/>
        <w:autoSpaceDN w:val="0"/>
        <w:adjustRightInd w:val="0"/>
      </w:pPr>
      <w:r>
        <w:t>Relator: Conselheiro Noadir Marques da Silva Junior</w:t>
      </w:r>
    </w:p>
    <w:p w:rsidR="0009199E" w:rsidRDefault="0009199E" w:rsidP="00B67887"/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0BF3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DE3005" w:rsidRDefault="00DE3005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8F2DAD" w:rsidRDefault="00566E96" w:rsidP="008F2DAD">
      <w:pPr>
        <w:autoSpaceDE w:val="0"/>
        <w:autoSpaceDN w:val="0"/>
        <w:adjustRightInd w:val="0"/>
      </w:pPr>
      <w:r>
        <w:t>Relator: Conselheiro Roque Jerônimo de Andrade</w:t>
      </w:r>
    </w:p>
    <w:p w:rsidR="00104B4A" w:rsidRDefault="00104B4A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363ABE" w:rsidRDefault="00363ABE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lastRenderedPageBreak/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t>Relatora: Conselheira Daniela Sollberger Cembranelli</w:t>
      </w:r>
    </w:p>
    <w:p w:rsidR="00104B4A" w:rsidRDefault="00104B4A" w:rsidP="00E14C0E">
      <w:pPr>
        <w:pStyle w:val="NormalWeb"/>
        <w:spacing w:before="0" w:beforeAutospacing="0" w:after="0" w:afterAutospacing="0"/>
        <w:ind w:right="18"/>
        <w:jc w:val="both"/>
      </w:pPr>
    </w:p>
    <w:p w:rsidR="0015469F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79</w:t>
      </w:r>
      <w:r>
        <w:t>/08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Interessado: Fernanda Corrêa da Costa Benjamim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Assunto: Pedido de deferimento da inscrição para atuar como colaboradora do Núcleo Especializado de Situação Carcerária.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C0618D" w:rsidRDefault="00C0618D" w:rsidP="00B5588F"/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81</w:t>
      </w:r>
      <w:r>
        <w:t>/08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 xml:space="preserve">Interessado: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>Assunto: Proposta da criação da Defensoria Pública Regional do Vale do Ribeir</w:t>
      </w:r>
      <w:r w:rsidR="00E347F2">
        <w:t>a</w:t>
      </w: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Carlos Weis </w:t>
      </w:r>
    </w:p>
    <w:p w:rsidR="006E0CE0" w:rsidRDefault="006E0CE0" w:rsidP="00A300C9"/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DE3005" w:rsidRDefault="00DE3005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9C7D5E" w:rsidRDefault="009C7D5E" w:rsidP="000C4868"/>
    <w:p w:rsidR="009D1C44" w:rsidRDefault="004C60E4" w:rsidP="000C4868">
      <w:r>
        <w:t xml:space="preserve">CSDP nº </w:t>
      </w:r>
      <w:r w:rsidR="009D1C44">
        <w:t>0090</w:t>
      </w:r>
      <w:r>
        <w:t>/08</w:t>
      </w:r>
    </w:p>
    <w:p w:rsidR="004C60E4" w:rsidRDefault="004C60E4" w:rsidP="000C4868">
      <w:r>
        <w:t>Interessado: Comissão de Atribuições</w:t>
      </w:r>
    </w:p>
    <w:p w:rsidR="004C60E4" w:rsidRDefault="004C60E4" w:rsidP="000C4868">
      <w:r>
        <w:t>Assunto: Propostas relativas à fixação de atribuições funcionais.</w:t>
      </w:r>
    </w:p>
    <w:p w:rsidR="004C60E4" w:rsidRDefault="004C60E4" w:rsidP="000C4868">
      <w:r>
        <w:t>Relatora: Conselheira Daniela Sollberger Cembranelli</w:t>
      </w:r>
    </w:p>
    <w:p w:rsidR="009C7D5E" w:rsidRDefault="009C7D5E" w:rsidP="000C4868"/>
    <w:p w:rsidR="009D1C44" w:rsidRDefault="004C60E4" w:rsidP="000C4868">
      <w:r>
        <w:t xml:space="preserve">CSDP nº </w:t>
      </w:r>
      <w:r w:rsidR="009D1C44">
        <w:t>0091</w:t>
      </w:r>
      <w:r>
        <w:t>/08</w:t>
      </w:r>
    </w:p>
    <w:p w:rsidR="004C60E4" w:rsidRDefault="004C60E4" w:rsidP="000C4868">
      <w:r>
        <w:t>Interessado: Escola da Defensoria Pública do Estado</w:t>
      </w:r>
    </w:p>
    <w:p w:rsidR="004C60E4" w:rsidRDefault="004C60E4" w:rsidP="000C4868">
      <w:r>
        <w:t>Assunto: Pedido de regulamentação da gratificação de Magistério aos Defensores Públicos.</w:t>
      </w:r>
    </w:p>
    <w:p w:rsidR="004C60E4" w:rsidRDefault="004C60E4" w:rsidP="000C4868">
      <w:r>
        <w:t>Relatora: Conselheira Franciane de Fátima Marques</w:t>
      </w:r>
    </w:p>
    <w:p w:rsidR="009D1C44" w:rsidRDefault="009D1C44" w:rsidP="000C4868"/>
    <w:p w:rsidR="00A151F4" w:rsidRDefault="00891DBC" w:rsidP="000C4868">
      <w:r>
        <w:t>CSDP nº 0093/08</w:t>
      </w:r>
    </w:p>
    <w:p w:rsidR="00891DBC" w:rsidRDefault="00891DBC" w:rsidP="000C4868">
      <w:r>
        <w:t>Interessado: Unidade da Infância e Juventude – Regional Criminal</w:t>
      </w:r>
    </w:p>
    <w:p w:rsidR="00891DBC" w:rsidRDefault="00891DBC" w:rsidP="000C4868">
      <w:r>
        <w:t>Assunto: Proposta de divisão de atribuições</w:t>
      </w:r>
    </w:p>
    <w:p w:rsidR="00891DBC" w:rsidRDefault="00891DBC" w:rsidP="000C4868">
      <w:r>
        <w:t>Relator: Conselheiro Noadir Marques da Silva Junior</w:t>
      </w:r>
    </w:p>
    <w:p w:rsidR="00891DBC" w:rsidRDefault="00891DBC" w:rsidP="000C4868"/>
    <w:p w:rsidR="00891DBC" w:rsidRDefault="00891DBC" w:rsidP="000C4868"/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CD14A7" w:rsidRDefault="00CD14A7" w:rsidP="00891DBC"/>
    <w:p w:rsidR="00CD14A7" w:rsidRDefault="00CD14A7" w:rsidP="00891DBC"/>
    <w:sectPr w:rsidR="00CD14A7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68C" w:rsidRDefault="00AD368C" w:rsidP="00A8060E">
      <w:r>
        <w:separator/>
      </w:r>
    </w:p>
  </w:endnote>
  <w:endnote w:type="continuationSeparator" w:id="1">
    <w:p w:rsidR="00AD368C" w:rsidRDefault="00AD368C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68C" w:rsidRDefault="00AD368C" w:rsidP="00A8060E">
      <w:r>
        <w:separator/>
      </w:r>
    </w:p>
  </w:footnote>
  <w:footnote w:type="continuationSeparator" w:id="1">
    <w:p w:rsidR="00AD368C" w:rsidRDefault="00AD368C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B1F9F"/>
    <w:rsid w:val="000C4868"/>
    <w:rsid w:val="000D0ED1"/>
    <w:rsid w:val="000E08F1"/>
    <w:rsid w:val="000F3696"/>
    <w:rsid w:val="000F746B"/>
    <w:rsid w:val="00102588"/>
    <w:rsid w:val="00103149"/>
    <w:rsid w:val="00104B4A"/>
    <w:rsid w:val="00104CED"/>
    <w:rsid w:val="00107F52"/>
    <w:rsid w:val="00117B37"/>
    <w:rsid w:val="00123CF8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83458"/>
    <w:rsid w:val="00185B31"/>
    <w:rsid w:val="001B1322"/>
    <w:rsid w:val="001B27F2"/>
    <w:rsid w:val="001B2B3C"/>
    <w:rsid w:val="001B7558"/>
    <w:rsid w:val="001C025D"/>
    <w:rsid w:val="001E0D2A"/>
    <w:rsid w:val="001E5079"/>
    <w:rsid w:val="001E5304"/>
    <w:rsid w:val="001E6B5D"/>
    <w:rsid w:val="001F2116"/>
    <w:rsid w:val="0020479B"/>
    <w:rsid w:val="002049A9"/>
    <w:rsid w:val="00210B45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67EE"/>
    <w:rsid w:val="00316BB8"/>
    <w:rsid w:val="0033209A"/>
    <w:rsid w:val="0033475E"/>
    <w:rsid w:val="003405C2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3FEC"/>
    <w:rsid w:val="00674516"/>
    <w:rsid w:val="00683DA8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30D5F"/>
    <w:rsid w:val="007312EF"/>
    <w:rsid w:val="00736FF4"/>
    <w:rsid w:val="00740C82"/>
    <w:rsid w:val="00753A8F"/>
    <w:rsid w:val="00753DBD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3C23"/>
    <w:rsid w:val="007B78A7"/>
    <w:rsid w:val="007C4BC5"/>
    <w:rsid w:val="007D3019"/>
    <w:rsid w:val="007D55A4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7046D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C44"/>
    <w:rsid w:val="009D2E1A"/>
    <w:rsid w:val="009D34DB"/>
    <w:rsid w:val="009D7F7F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4AFC"/>
    <w:rsid w:val="00F47B12"/>
    <w:rsid w:val="00F51811"/>
    <w:rsid w:val="00F51A51"/>
    <w:rsid w:val="00F54137"/>
    <w:rsid w:val="00F639AC"/>
    <w:rsid w:val="00F723A4"/>
    <w:rsid w:val="00F754D0"/>
    <w:rsid w:val="00F83FF4"/>
    <w:rsid w:val="00F87748"/>
    <w:rsid w:val="00F906FF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F9F1-5B3C-4380-B866-C3B05C5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11</cp:revision>
  <cp:lastPrinted>2008-04-17T14:35:00Z</cp:lastPrinted>
  <dcterms:created xsi:type="dcterms:W3CDTF">2008-04-23T15:29:00Z</dcterms:created>
  <dcterms:modified xsi:type="dcterms:W3CDTF">2008-04-24T16:02:00Z</dcterms:modified>
</cp:coreProperties>
</file>