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62B72" w:rsidRPr="00C50B30" w:rsidRDefault="00762B72" w:rsidP="00762B72">
      <w:pPr>
        <w:autoSpaceDE w:val="0"/>
        <w:autoSpaceDN w:val="0"/>
        <w:adjustRightInd w:val="0"/>
        <w:spacing w:before="120" w:after="120" w:line="360" w:lineRule="auto"/>
        <w:jc w:val="center"/>
        <w:rPr>
          <w:rFonts w:ascii="Arial" w:hAnsi="Arial" w:cs="Arial"/>
          <w:b/>
          <w:bCs/>
          <w:sz w:val="24"/>
          <w:szCs w:val="24"/>
        </w:rPr>
      </w:pPr>
      <w:r w:rsidRPr="00C50B30">
        <w:rPr>
          <w:rFonts w:ascii="Arial" w:hAnsi="Arial" w:cs="Arial"/>
          <w:b/>
          <w:bCs/>
          <w:sz w:val="24"/>
          <w:szCs w:val="24"/>
        </w:rPr>
        <w:t>ANEXO II – PLANO DE TRABALHO – TERMO DE COLABORAÇÃO</w:t>
      </w:r>
    </w:p>
    <w:p w:rsidR="00762B72" w:rsidRPr="00C50B30" w:rsidRDefault="00762B72" w:rsidP="00762B72">
      <w:pPr>
        <w:spacing w:before="120" w:after="120" w:line="360" w:lineRule="auto"/>
        <w:rPr>
          <w:rFonts w:ascii="Arial" w:hAnsi="Arial" w:cs="Arial"/>
          <w:sz w:val="24"/>
          <w:szCs w:val="24"/>
        </w:rPr>
      </w:pPr>
    </w:p>
    <w:p w:rsidR="00762B72" w:rsidRPr="00C50B30" w:rsidRDefault="00762B72" w:rsidP="00762B72">
      <w:pPr>
        <w:pStyle w:val="PargrafodaLista"/>
        <w:numPr>
          <w:ilvl w:val="0"/>
          <w:numId w:val="1"/>
        </w:numPr>
        <w:spacing w:before="120" w:after="120" w:line="360" w:lineRule="auto"/>
        <w:ind w:left="426" w:hanging="426"/>
        <w:rPr>
          <w:rFonts w:ascii="Arial" w:hAnsi="Arial" w:cs="Arial"/>
          <w:b/>
          <w:bCs/>
          <w:sz w:val="24"/>
          <w:szCs w:val="24"/>
        </w:rPr>
      </w:pPr>
      <w:r w:rsidRPr="00C50B30">
        <w:rPr>
          <w:rFonts w:ascii="Arial" w:hAnsi="Arial" w:cs="Arial"/>
          <w:b/>
          <w:bCs/>
          <w:sz w:val="24"/>
          <w:szCs w:val="24"/>
        </w:rPr>
        <w:t>DADOS CADASTRAIS</w:t>
      </w:r>
    </w:p>
    <w:p w:rsidR="00762B72" w:rsidRPr="00C50B30" w:rsidRDefault="00762B72" w:rsidP="00762B72">
      <w:pPr>
        <w:spacing w:before="120" w:after="120" w:line="360" w:lineRule="auto"/>
        <w:rPr>
          <w:rFonts w:ascii="Arial" w:hAnsi="Arial" w:cs="Arial"/>
          <w:sz w:val="24"/>
          <w:szCs w:val="24"/>
        </w:rPr>
      </w:pPr>
    </w:p>
    <w:p w:rsidR="00762B72" w:rsidRPr="00C50B30" w:rsidRDefault="00762B72" w:rsidP="00762B72">
      <w:pPr>
        <w:autoSpaceDE w:val="0"/>
        <w:autoSpaceDN w:val="0"/>
        <w:adjustRightInd w:val="0"/>
        <w:spacing w:before="120" w:after="120" w:line="360" w:lineRule="auto"/>
        <w:rPr>
          <w:rFonts w:ascii="Arial" w:hAnsi="Arial" w:cs="Arial"/>
          <w:b/>
          <w:sz w:val="24"/>
          <w:szCs w:val="24"/>
        </w:rPr>
      </w:pPr>
      <w:r w:rsidRPr="00C50B30">
        <w:rPr>
          <w:rFonts w:ascii="Arial" w:hAnsi="Arial" w:cs="Arial"/>
          <w:b/>
          <w:sz w:val="24"/>
          <w:szCs w:val="24"/>
        </w:rPr>
        <w:t>1.1 Entidade: (Nome da entidade)</w:t>
      </w:r>
    </w:p>
    <w:p w:rsidR="00762B72" w:rsidRPr="00C50B30" w:rsidRDefault="00762B72" w:rsidP="00762B72">
      <w:pPr>
        <w:autoSpaceDE w:val="0"/>
        <w:autoSpaceDN w:val="0"/>
        <w:adjustRightInd w:val="0"/>
        <w:spacing w:before="120" w:after="120" w:line="360" w:lineRule="auto"/>
        <w:rPr>
          <w:rFonts w:ascii="Arial" w:hAnsi="Arial" w:cs="Arial"/>
          <w:sz w:val="24"/>
          <w:szCs w:val="24"/>
        </w:rPr>
      </w:pPr>
      <w:r w:rsidRPr="00C50B30">
        <w:rPr>
          <w:rFonts w:ascii="Arial" w:hAnsi="Arial" w:cs="Arial"/>
          <w:sz w:val="24"/>
          <w:szCs w:val="24"/>
        </w:rPr>
        <w:t xml:space="preserve">CNPJ: </w:t>
      </w:r>
      <w:proofErr w:type="spellStart"/>
      <w:r w:rsidRPr="00C50B30">
        <w:rPr>
          <w:rFonts w:ascii="Arial" w:hAnsi="Arial" w:cs="Arial"/>
          <w:sz w:val="24"/>
          <w:szCs w:val="24"/>
        </w:rPr>
        <w:t>xx.xxx.xxx</w:t>
      </w:r>
      <w:proofErr w:type="spellEnd"/>
      <w:r w:rsidRPr="00C50B30">
        <w:rPr>
          <w:rFonts w:ascii="Arial" w:hAnsi="Arial" w:cs="Arial"/>
          <w:sz w:val="24"/>
          <w:szCs w:val="24"/>
        </w:rPr>
        <w:t>/</w:t>
      </w:r>
      <w:proofErr w:type="spellStart"/>
      <w:r w:rsidRPr="00C50B30">
        <w:rPr>
          <w:rFonts w:ascii="Arial" w:hAnsi="Arial" w:cs="Arial"/>
          <w:sz w:val="24"/>
          <w:szCs w:val="24"/>
        </w:rPr>
        <w:t>xxxx-xx</w:t>
      </w:r>
      <w:proofErr w:type="spellEnd"/>
    </w:p>
    <w:p w:rsidR="00762B72" w:rsidRPr="00C50B30" w:rsidRDefault="00762B72" w:rsidP="00762B72">
      <w:pPr>
        <w:autoSpaceDE w:val="0"/>
        <w:autoSpaceDN w:val="0"/>
        <w:adjustRightInd w:val="0"/>
        <w:spacing w:before="120" w:after="120" w:line="360" w:lineRule="auto"/>
        <w:rPr>
          <w:rFonts w:ascii="Arial" w:hAnsi="Arial" w:cs="Arial"/>
          <w:sz w:val="24"/>
          <w:szCs w:val="24"/>
        </w:rPr>
      </w:pPr>
      <w:r w:rsidRPr="00C50B30">
        <w:rPr>
          <w:rFonts w:ascii="Arial" w:hAnsi="Arial" w:cs="Arial"/>
          <w:sz w:val="24"/>
          <w:szCs w:val="24"/>
        </w:rPr>
        <w:t xml:space="preserve">Endereço: </w:t>
      </w:r>
      <w:proofErr w:type="spellStart"/>
      <w:r w:rsidRPr="00C50B30">
        <w:rPr>
          <w:rFonts w:ascii="Arial" w:hAnsi="Arial" w:cs="Arial"/>
          <w:sz w:val="24"/>
          <w:szCs w:val="24"/>
        </w:rPr>
        <w:t>xxxxxxxxxxxxx</w:t>
      </w:r>
      <w:proofErr w:type="spellEnd"/>
    </w:p>
    <w:p w:rsidR="00762B72" w:rsidRPr="00C50B30" w:rsidRDefault="00762B72" w:rsidP="00762B72">
      <w:pPr>
        <w:autoSpaceDE w:val="0"/>
        <w:autoSpaceDN w:val="0"/>
        <w:adjustRightInd w:val="0"/>
        <w:spacing w:before="120" w:after="120" w:line="360" w:lineRule="auto"/>
        <w:rPr>
          <w:rFonts w:ascii="Arial" w:hAnsi="Arial" w:cs="Arial"/>
          <w:sz w:val="24"/>
          <w:szCs w:val="24"/>
        </w:rPr>
      </w:pPr>
      <w:r w:rsidRPr="00C50B30">
        <w:rPr>
          <w:rFonts w:ascii="Arial" w:hAnsi="Arial" w:cs="Arial"/>
          <w:sz w:val="24"/>
          <w:szCs w:val="24"/>
        </w:rPr>
        <w:t xml:space="preserve">Cidade: </w:t>
      </w:r>
      <w:proofErr w:type="spellStart"/>
      <w:r w:rsidRPr="00C50B30">
        <w:rPr>
          <w:rFonts w:ascii="Arial" w:hAnsi="Arial" w:cs="Arial"/>
          <w:sz w:val="24"/>
          <w:szCs w:val="24"/>
        </w:rPr>
        <w:t>xxxxxx</w:t>
      </w:r>
      <w:proofErr w:type="spellEnd"/>
    </w:p>
    <w:p w:rsidR="00762B72" w:rsidRPr="00C50B30" w:rsidRDefault="00762B72" w:rsidP="00762B72">
      <w:pPr>
        <w:autoSpaceDE w:val="0"/>
        <w:autoSpaceDN w:val="0"/>
        <w:adjustRightInd w:val="0"/>
        <w:spacing w:before="120" w:after="120" w:line="360" w:lineRule="auto"/>
        <w:rPr>
          <w:rFonts w:ascii="Arial" w:hAnsi="Arial" w:cs="Arial"/>
          <w:sz w:val="24"/>
          <w:szCs w:val="24"/>
        </w:rPr>
      </w:pPr>
      <w:r w:rsidRPr="00C50B30">
        <w:rPr>
          <w:rFonts w:ascii="Arial" w:hAnsi="Arial" w:cs="Arial"/>
          <w:sz w:val="24"/>
          <w:szCs w:val="24"/>
        </w:rPr>
        <w:t xml:space="preserve">CEP: </w:t>
      </w:r>
      <w:proofErr w:type="spellStart"/>
      <w:r w:rsidRPr="00C50B30">
        <w:rPr>
          <w:rFonts w:ascii="Arial" w:hAnsi="Arial" w:cs="Arial"/>
          <w:sz w:val="24"/>
          <w:szCs w:val="24"/>
        </w:rPr>
        <w:t>xxx</w:t>
      </w:r>
      <w:proofErr w:type="spellEnd"/>
    </w:p>
    <w:p w:rsidR="00762B72" w:rsidRPr="00C50B30" w:rsidRDefault="00762B72" w:rsidP="00762B72">
      <w:pPr>
        <w:autoSpaceDE w:val="0"/>
        <w:autoSpaceDN w:val="0"/>
        <w:adjustRightInd w:val="0"/>
        <w:spacing w:before="120" w:after="120" w:line="360" w:lineRule="auto"/>
        <w:rPr>
          <w:rFonts w:ascii="Arial" w:hAnsi="Arial" w:cs="Arial"/>
          <w:sz w:val="24"/>
          <w:szCs w:val="24"/>
        </w:rPr>
      </w:pPr>
      <w:r w:rsidRPr="00C50B30">
        <w:rPr>
          <w:rFonts w:ascii="Arial" w:hAnsi="Arial" w:cs="Arial"/>
          <w:sz w:val="24"/>
          <w:szCs w:val="24"/>
        </w:rPr>
        <w:t>Telefone: (</w:t>
      </w:r>
      <w:proofErr w:type="spellStart"/>
      <w:r w:rsidRPr="00C50B30">
        <w:rPr>
          <w:rFonts w:ascii="Arial" w:hAnsi="Arial" w:cs="Arial"/>
          <w:sz w:val="24"/>
          <w:szCs w:val="24"/>
        </w:rPr>
        <w:t>xx</w:t>
      </w:r>
      <w:proofErr w:type="spellEnd"/>
      <w:r w:rsidRPr="00C50B30">
        <w:rPr>
          <w:rFonts w:ascii="Arial" w:hAnsi="Arial" w:cs="Arial"/>
          <w:sz w:val="24"/>
          <w:szCs w:val="24"/>
        </w:rPr>
        <w:t xml:space="preserve">) </w:t>
      </w:r>
      <w:proofErr w:type="spellStart"/>
      <w:r w:rsidRPr="00C50B30">
        <w:rPr>
          <w:rFonts w:ascii="Arial" w:hAnsi="Arial" w:cs="Arial"/>
          <w:sz w:val="24"/>
          <w:szCs w:val="24"/>
        </w:rPr>
        <w:t>xxxx</w:t>
      </w:r>
      <w:proofErr w:type="spellEnd"/>
    </w:p>
    <w:p w:rsidR="00762B72" w:rsidRPr="00C50B30" w:rsidRDefault="00762B72" w:rsidP="00762B72">
      <w:pPr>
        <w:autoSpaceDE w:val="0"/>
        <w:autoSpaceDN w:val="0"/>
        <w:adjustRightInd w:val="0"/>
        <w:spacing w:before="120" w:after="120" w:line="360" w:lineRule="auto"/>
        <w:rPr>
          <w:rFonts w:ascii="Arial" w:hAnsi="Arial" w:cs="Arial"/>
          <w:sz w:val="24"/>
          <w:szCs w:val="24"/>
        </w:rPr>
      </w:pPr>
      <w:proofErr w:type="gramStart"/>
      <w:r w:rsidRPr="00C50B30">
        <w:rPr>
          <w:rFonts w:ascii="Arial" w:hAnsi="Arial" w:cs="Arial"/>
          <w:sz w:val="24"/>
          <w:szCs w:val="24"/>
        </w:rPr>
        <w:t>e-mail</w:t>
      </w:r>
      <w:proofErr w:type="gramEnd"/>
      <w:r w:rsidRPr="00C50B30">
        <w:rPr>
          <w:rFonts w:ascii="Arial" w:hAnsi="Arial" w:cs="Arial"/>
          <w:sz w:val="24"/>
          <w:szCs w:val="24"/>
        </w:rPr>
        <w:t>:</w:t>
      </w:r>
    </w:p>
    <w:p w:rsidR="00762B72" w:rsidRPr="00C50B30" w:rsidRDefault="00762B72" w:rsidP="00762B72">
      <w:pPr>
        <w:tabs>
          <w:tab w:val="left" w:pos="4218"/>
        </w:tabs>
        <w:autoSpaceDE w:val="0"/>
        <w:autoSpaceDN w:val="0"/>
        <w:adjustRightInd w:val="0"/>
        <w:spacing w:before="120" w:after="120" w:line="360" w:lineRule="auto"/>
        <w:rPr>
          <w:rFonts w:ascii="Arial" w:hAnsi="Arial" w:cs="Arial"/>
          <w:sz w:val="24"/>
          <w:szCs w:val="24"/>
        </w:rPr>
      </w:pPr>
      <w:r w:rsidRPr="00C50B30">
        <w:rPr>
          <w:rFonts w:ascii="Arial" w:hAnsi="Arial" w:cs="Arial"/>
          <w:sz w:val="24"/>
          <w:szCs w:val="24"/>
        </w:rPr>
        <w:tab/>
      </w:r>
    </w:p>
    <w:p w:rsidR="00762B72" w:rsidRPr="00C50B30" w:rsidRDefault="00762B72" w:rsidP="00762B72">
      <w:pPr>
        <w:autoSpaceDE w:val="0"/>
        <w:autoSpaceDN w:val="0"/>
        <w:adjustRightInd w:val="0"/>
        <w:spacing w:before="120" w:after="120" w:line="360" w:lineRule="auto"/>
        <w:rPr>
          <w:rFonts w:ascii="Arial" w:hAnsi="Arial" w:cs="Arial"/>
          <w:b/>
          <w:sz w:val="24"/>
          <w:szCs w:val="24"/>
        </w:rPr>
      </w:pPr>
      <w:r w:rsidRPr="00C50B30">
        <w:rPr>
          <w:rFonts w:ascii="Arial" w:hAnsi="Arial" w:cs="Arial"/>
          <w:b/>
          <w:sz w:val="24"/>
          <w:szCs w:val="24"/>
        </w:rPr>
        <w:t>1.2 Representante: (Nome do representante legal)</w:t>
      </w:r>
    </w:p>
    <w:p w:rsidR="00762B72" w:rsidRPr="00C50B30" w:rsidRDefault="00762B72" w:rsidP="00762B72">
      <w:pPr>
        <w:autoSpaceDE w:val="0"/>
        <w:autoSpaceDN w:val="0"/>
        <w:adjustRightInd w:val="0"/>
        <w:spacing w:before="120" w:after="120" w:line="360" w:lineRule="auto"/>
        <w:rPr>
          <w:rFonts w:ascii="Arial" w:hAnsi="Arial" w:cs="Arial"/>
          <w:sz w:val="24"/>
          <w:szCs w:val="24"/>
        </w:rPr>
      </w:pPr>
      <w:r w:rsidRPr="00C50B30">
        <w:rPr>
          <w:rFonts w:ascii="Arial" w:hAnsi="Arial" w:cs="Arial"/>
          <w:sz w:val="24"/>
          <w:szCs w:val="24"/>
        </w:rPr>
        <w:t xml:space="preserve">Cargo: </w:t>
      </w:r>
      <w:proofErr w:type="spellStart"/>
      <w:r w:rsidRPr="00C50B30">
        <w:rPr>
          <w:rFonts w:ascii="Arial" w:hAnsi="Arial" w:cs="Arial"/>
          <w:sz w:val="24"/>
          <w:szCs w:val="24"/>
        </w:rPr>
        <w:t>xxxxxx</w:t>
      </w:r>
      <w:proofErr w:type="spellEnd"/>
    </w:p>
    <w:p w:rsidR="00762B72" w:rsidRPr="00C50B30" w:rsidRDefault="00762B72" w:rsidP="00762B72">
      <w:pPr>
        <w:autoSpaceDE w:val="0"/>
        <w:autoSpaceDN w:val="0"/>
        <w:adjustRightInd w:val="0"/>
        <w:spacing w:before="120" w:after="120" w:line="360" w:lineRule="auto"/>
        <w:rPr>
          <w:rFonts w:ascii="Arial" w:hAnsi="Arial" w:cs="Arial"/>
          <w:sz w:val="24"/>
          <w:szCs w:val="24"/>
        </w:rPr>
      </w:pPr>
      <w:r w:rsidRPr="00C50B30">
        <w:rPr>
          <w:rFonts w:ascii="Arial" w:hAnsi="Arial" w:cs="Arial"/>
          <w:sz w:val="24"/>
          <w:szCs w:val="24"/>
        </w:rPr>
        <w:t xml:space="preserve">RG nº: </w:t>
      </w:r>
      <w:proofErr w:type="spellStart"/>
      <w:r w:rsidRPr="00C50B30">
        <w:rPr>
          <w:rFonts w:ascii="Arial" w:hAnsi="Arial" w:cs="Arial"/>
          <w:sz w:val="24"/>
          <w:szCs w:val="24"/>
        </w:rPr>
        <w:t>xxxxx</w:t>
      </w:r>
      <w:proofErr w:type="spellEnd"/>
    </w:p>
    <w:p w:rsidR="00762B72" w:rsidRPr="00C50B30" w:rsidRDefault="00762B72" w:rsidP="00762B72">
      <w:pPr>
        <w:autoSpaceDE w:val="0"/>
        <w:autoSpaceDN w:val="0"/>
        <w:adjustRightInd w:val="0"/>
        <w:spacing w:before="120" w:after="120" w:line="360" w:lineRule="auto"/>
        <w:rPr>
          <w:rFonts w:ascii="Arial" w:hAnsi="Arial" w:cs="Arial"/>
          <w:sz w:val="24"/>
          <w:szCs w:val="24"/>
        </w:rPr>
      </w:pPr>
      <w:r w:rsidRPr="00C50B30">
        <w:rPr>
          <w:rFonts w:ascii="Arial" w:hAnsi="Arial" w:cs="Arial"/>
          <w:sz w:val="24"/>
          <w:szCs w:val="24"/>
        </w:rPr>
        <w:t xml:space="preserve">CPF </w:t>
      </w:r>
      <w:proofErr w:type="gramStart"/>
      <w:r w:rsidRPr="00C50B30">
        <w:rPr>
          <w:rFonts w:ascii="Arial" w:hAnsi="Arial" w:cs="Arial"/>
          <w:sz w:val="24"/>
          <w:szCs w:val="24"/>
        </w:rPr>
        <w:t>nº :</w:t>
      </w:r>
      <w:proofErr w:type="gramEnd"/>
      <w:r w:rsidRPr="00C50B30">
        <w:rPr>
          <w:rFonts w:ascii="Arial" w:hAnsi="Arial" w:cs="Arial"/>
          <w:sz w:val="24"/>
          <w:szCs w:val="24"/>
        </w:rPr>
        <w:t xml:space="preserve"> </w:t>
      </w:r>
      <w:proofErr w:type="spellStart"/>
      <w:r w:rsidRPr="00C50B30">
        <w:rPr>
          <w:rFonts w:ascii="Arial" w:hAnsi="Arial" w:cs="Arial"/>
          <w:sz w:val="24"/>
          <w:szCs w:val="24"/>
        </w:rPr>
        <w:t>xxxxx</w:t>
      </w:r>
      <w:proofErr w:type="spellEnd"/>
    </w:p>
    <w:p w:rsidR="00762B72" w:rsidRPr="00C50B30" w:rsidRDefault="00762B72" w:rsidP="00762B72">
      <w:pPr>
        <w:autoSpaceDE w:val="0"/>
        <w:autoSpaceDN w:val="0"/>
        <w:adjustRightInd w:val="0"/>
        <w:spacing w:before="120" w:after="120" w:line="360" w:lineRule="auto"/>
        <w:rPr>
          <w:rFonts w:ascii="Arial" w:hAnsi="Arial" w:cs="Arial"/>
          <w:sz w:val="24"/>
          <w:szCs w:val="24"/>
        </w:rPr>
      </w:pPr>
      <w:proofErr w:type="gramStart"/>
      <w:r w:rsidRPr="00C50B30">
        <w:rPr>
          <w:rFonts w:ascii="Arial" w:hAnsi="Arial" w:cs="Arial"/>
          <w:sz w:val="24"/>
          <w:szCs w:val="24"/>
        </w:rPr>
        <w:t>e-mail</w:t>
      </w:r>
      <w:proofErr w:type="gramEnd"/>
      <w:r w:rsidRPr="00C50B30">
        <w:rPr>
          <w:rFonts w:ascii="Arial" w:hAnsi="Arial" w:cs="Arial"/>
          <w:sz w:val="24"/>
          <w:szCs w:val="24"/>
        </w:rPr>
        <w:t>:</w:t>
      </w:r>
    </w:p>
    <w:p w:rsidR="00762B72" w:rsidRPr="00C50B30" w:rsidRDefault="00762B72" w:rsidP="00762B72">
      <w:pPr>
        <w:autoSpaceDE w:val="0"/>
        <w:autoSpaceDN w:val="0"/>
        <w:adjustRightInd w:val="0"/>
        <w:spacing w:before="120" w:after="120" w:line="360" w:lineRule="auto"/>
        <w:rPr>
          <w:rFonts w:ascii="Arial" w:hAnsi="Arial" w:cs="Arial"/>
          <w:sz w:val="24"/>
          <w:szCs w:val="24"/>
        </w:rPr>
      </w:pPr>
    </w:p>
    <w:p w:rsidR="00762B72" w:rsidRPr="00C50B30" w:rsidRDefault="00762B72" w:rsidP="00762B72">
      <w:pPr>
        <w:autoSpaceDE w:val="0"/>
        <w:autoSpaceDN w:val="0"/>
        <w:adjustRightInd w:val="0"/>
        <w:spacing w:before="120" w:after="120" w:line="360" w:lineRule="auto"/>
        <w:rPr>
          <w:rFonts w:ascii="Arial" w:hAnsi="Arial" w:cs="Arial"/>
          <w:b/>
          <w:sz w:val="24"/>
          <w:szCs w:val="24"/>
        </w:rPr>
      </w:pPr>
      <w:r w:rsidRPr="00C50B30">
        <w:rPr>
          <w:rFonts w:ascii="Arial" w:hAnsi="Arial" w:cs="Arial"/>
          <w:b/>
          <w:sz w:val="24"/>
          <w:szCs w:val="24"/>
        </w:rPr>
        <w:t>1.3 Responsável pela Execução</w:t>
      </w:r>
      <w:proofErr w:type="gramStart"/>
      <w:r w:rsidRPr="00C50B30">
        <w:rPr>
          <w:rFonts w:ascii="Arial" w:hAnsi="Arial" w:cs="Arial"/>
          <w:b/>
          <w:sz w:val="24"/>
          <w:szCs w:val="24"/>
        </w:rPr>
        <w:t>:  (</w:t>
      </w:r>
      <w:proofErr w:type="gramEnd"/>
      <w:r w:rsidRPr="00C50B30">
        <w:rPr>
          <w:rFonts w:ascii="Arial" w:hAnsi="Arial" w:cs="Arial"/>
          <w:b/>
          <w:sz w:val="24"/>
          <w:szCs w:val="24"/>
        </w:rPr>
        <w:t>Nome do responsável pelo projeto)</w:t>
      </w:r>
    </w:p>
    <w:p w:rsidR="00762B72" w:rsidRPr="00C50B30" w:rsidRDefault="00762B72" w:rsidP="00762B72">
      <w:pPr>
        <w:autoSpaceDE w:val="0"/>
        <w:autoSpaceDN w:val="0"/>
        <w:adjustRightInd w:val="0"/>
        <w:spacing w:before="120" w:after="120" w:line="360" w:lineRule="auto"/>
        <w:rPr>
          <w:rFonts w:ascii="Arial" w:hAnsi="Arial" w:cs="Arial"/>
          <w:sz w:val="24"/>
          <w:szCs w:val="24"/>
        </w:rPr>
      </w:pPr>
      <w:r w:rsidRPr="00C50B30">
        <w:rPr>
          <w:rFonts w:ascii="Arial" w:hAnsi="Arial" w:cs="Arial"/>
          <w:sz w:val="24"/>
          <w:szCs w:val="24"/>
        </w:rPr>
        <w:t xml:space="preserve">Cargo:  </w:t>
      </w:r>
      <w:proofErr w:type="spellStart"/>
      <w:r w:rsidRPr="00C50B30">
        <w:rPr>
          <w:rFonts w:ascii="Arial" w:hAnsi="Arial" w:cs="Arial"/>
          <w:sz w:val="24"/>
          <w:szCs w:val="24"/>
        </w:rPr>
        <w:t>xxxxxx</w:t>
      </w:r>
      <w:proofErr w:type="spellEnd"/>
    </w:p>
    <w:p w:rsidR="00762B72" w:rsidRPr="00C50B30" w:rsidRDefault="00762B72" w:rsidP="00762B72">
      <w:pPr>
        <w:autoSpaceDE w:val="0"/>
        <w:autoSpaceDN w:val="0"/>
        <w:adjustRightInd w:val="0"/>
        <w:spacing w:before="120" w:after="120" w:line="360" w:lineRule="auto"/>
        <w:rPr>
          <w:rFonts w:ascii="Arial" w:hAnsi="Arial" w:cs="Arial"/>
          <w:sz w:val="24"/>
          <w:szCs w:val="24"/>
        </w:rPr>
      </w:pPr>
      <w:r w:rsidRPr="00C50B30">
        <w:rPr>
          <w:rFonts w:ascii="Arial" w:hAnsi="Arial" w:cs="Arial"/>
          <w:sz w:val="24"/>
          <w:szCs w:val="24"/>
        </w:rPr>
        <w:t xml:space="preserve">RG nº: </w:t>
      </w:r>
      <w:proofErr w:type="spellStart"/>
      <w:r w:rsidRPr="00C50B30">
        <w:rPr>
          <w:rFonts w:ascii="Arial" w:hAnsi="Arial" w:cs="Arial"/>
          <w:sz w:val="24"/>
          <w:szCs w:val="24"/>
        </w:rPr>
        <w:t>xxxxx</w:t>
      </w:r>
      <w:proofErr w:type="spellEnd"/>
    </w:p>
    <w:p w:rsidR="00762B72" w:rsidRPr="00C50B30" w:rsidRDefault="00762B72" w:rsidP="00762B72">
      <w:pPr>
        <w:autoSpaceDE w:val="0"/>
        <w:autoSpaceDN w:val="0"/>
        <w:adjustRightInd w:val="0"/>
        <w:spacing w:before="120" w:after="120" w:line="360" w:lineRule="auto"/>
        <w:rPr>
          <w:rFonts w:ascii="Arial" w:hAnsi="Arial" w:cs="Arial"/>
          <w:sz w:val="24"/>
          <w:szCs w:val="24"/>
        </w:rPr>
      </w:pPr>
      <w:r w:rsidRPr="00C50B30">
        <w:rPr>
          <w:rFonts w:ascii="Arial" w:hAnsi="Arial" w:cs="Arial"/>
          <w:sz w:val="24"/>
          <w:szCs w:val="24"/>
        </w:rPr>
        <w:t xml:space="preserve">CPF nº: </w:t>
      </w:r>
      <w:proofErr w:type="spellStart"/>
      <w:r w:rsidRPr="00C50B30">
        <w:rPr>
          <w:rFonts w:ascii="Arial" w:hAnsi="Arial" w:cs="Arial"/>
          <w:sz w:val="24"/>
          <w:szCs w:val="24"/>
        </w:rPr>
        <w:t>xxxx</w:t>
      </w:r>
      <w:proofErr w:type="spellEnd"/>
    </w:p>
    <w:p w:rsidR="00762B72" w:rsidRPr="00C50B30" w:rsidRDefault="00762B72" w:rsidP="00762B72">
      <w:pPr>
        <w:autoSpaceDE w:val="0"/>
        <w:autoSpaceDN w:val="0"/>
        <w:adjustRightInd w:val="0"/>
        <w:spacing w:before="120" w:after="120" w:line="360" w:lineRule="auto"/>
        <w:rPr>
          <w:rFonts w:ascii="Arial" w:hAnsi="Arial" w:cs="Arial"/>
          <w:sz w:val="24"/>
          <w:szCs w:val="24"/>
        </w:rPr>
      </w:pPr>
      <w:proofErr w:type="gramStart"/>
      <w:r w:rsidRPr="00C50B30">
        <w:rPr>
          <w:rFonts w:ascii="Arial" w:hAnsi="Arial" w:cs="Arial"/>
          <w:sz w:val="24"/>
          <w:szCs w:val="24"/>
        </w:rPr>
        <w:t>e-mail</w:t>
      </w:r>
      <w:proofErr w:type="gramEnd"/>
      <w:r w:rsidRPr="00C50B30">
        <w:rPr>
          <w:rFonts w:ascii="Arial" w:hAnsi="Arial" w:cs="Arial"/>
          <w:sz w:val="24"/>
          <w:szCs w:val="24"/>
        </w:rPr>
        <w:t>:</w:t>
      </w:r>
    </w:p>
    <w:p w:rsidR="00762B72" w:rsidRPr="00C50B30" w:rsidRDefault="00762B72" w:rsidP="00762B72">
      <w:pPr>
        <w:spacing w:before="120" w:after="120" w:line="360" w:lineRule="auto"/>
        <w:rPr>
          <w:rFonts w:ascii="Arial" w:hAnsi="Arial" w:cs="Arial"/>
          <w:sz w:val="24"/>
          <w:szCs w:val="24"/>
        </w:rPr>
      </w:pPr>
    </w:p>
    <w:p w:rsidR="00762B72" w:rsidRPr="00C50B30" w:rsidRDefault="00762B72" w:rsidP="00762B72">
      <w:pPr>
        <w:spacing w:before="120" w:after="120" w:line="360" w:lineRule="auto"/>
        <w:jc w:val="both"/>
        <w:rPr>
          <w:rFonts w:ascii="Arial" w:hAnsi="Arial" w:cs="Arial"/>
          <w:b/>
          <w:sz w:val="24"/>
          <w:szCs w:val="24"/>
        </w:rPr>
      </w:pPr>
      <w:r w:rsidRPr="00C50B30">
        <w:rPr>
          <w:rFonts w:ascii="Arial" w:hAnsi="Arial" w:cs="Arial"/>
          <w:b/>
          <w:sz w:val="24"/>
          <w:szCs w:val="24"/>
        </w:rPr>
        <w:t>2. Apresentação da Entidade (campo para apresentação da entidade, a exemplo, com descrição de histórico de criação, atividades e objetivos)</w:t>
      </w:r>
    </w:p>
    <w:p w:rsidR="00762B72" w:rsidRPr="00C50B30" w:rsidRDefault="00762B72" w:rsidP="00762B72">
      <w:pPr>
        <w:spacing w:before="120" w:after="120" w:line="360" w:lineRule="auto"/>
        <w:rPr>
          <w:rFonts w:ascii="Arial" w:hAnsi="Arial" w:cs="Arial"/>
          <w:sz w:val="24"/>
          <w:szCs w:val="24"/>
        </w:rPr>
      </w:pPr>
    </w:p>
    <w:p w:rsidR="00762B72" w:rsidRPr="00C50B30" w:rsidRDefault="00762B72" w:rsidP="00762B72">
      <w:pPr>
        <w:spacing w:before="120" w:after="120" w:line="360" w:lineRule="auto"/>
        <w:jc w:val="both"/>
        <w:rPr>
          <w:rFonts w:ascii="Arial" w:hAnsi="Arial" w:cs="Arial"/>
          <w:b/>
          <w:bCs/>
          <w:sz w:val="24"/>
          <w:szCs w:val="24"/>
        </w:rPr>
      </w:pPr>
      <w:r w:rsidRPr="00C50B30">
        <w:rPr>
          <w:rFonts w:ascii="Arial" w:hAnsi="Arial" w:cs="Arial"/>
          <w:b/>
          <w:bCs/>
          <w:sz w:val="24"/>
          <w:szCs w:val="24"/>
        </w:rPr>
        <w:t>3. OBJETO DA PROPOSTA (descrição da realidade que será objeto da parceria, devendo ser demonstrado o nexo entre essa realidade e as atividades ou projetos e metas a serem atingidas)</w:t>
      </w:r>
    </w:p>
    <w:p w:rsidR="00762B72" w:rsidRPr="00C50B30" w:rsidRDefault="00762B72" w:rsidP="00762B72">
      <w:pPr>
        <w:spacing w:before="120" w:after="120" w:line="360" w:lineRule="auto"/>
        <w:rPr>
          <w:rFonts w:ascii="Arial" w:hAnsi="Arial" w:cs="Arial"/>
          <w:sz w:val="24"/>
          <w:szCs w:val="24"/>
        </w:rPr>
      </w:pPr>
    </w:p>
    <w:p w:rsidR="00762B72" w:rsidRPr="00C50B30" w:rsidRDefault="00762B72" w:rsidP="00762B72">
      <w:pPr>
        <w:spacing w:before="120" w:after="120" w:line="360" w:lineRule="auto"/>
        <w:jc w:val="both"/>
        <w:rPr>
          <w:rFonts w:ascii="Arial" w:hAnsi="Arial" w:cs="Arial"/>
          <w:sz w:val="24"/>
          <w:szCs w:val="24"/>
        </w:rPr>
      </w:pPr>
      <w:r w:rsidRPr="00C50B30">
        <w:rPr>
          <w:rFonts w:ascii="Arial" w:hAnsi="Arial" w:cs="Arial"/>
          <w:sz w:val="24"/>
          <w:szCs w:val="24"/>
        </w:rPr>
        <w:t>A Defensoria Pública de São Paulo, criada pela Lei Complementar Estadual nº 988 de 09 de janeiro de 2006, é a instituição pública que tem como atribuição, por mandamento constitucional, prestar assistência jurídica integral e gratuita aos carentes de recursos financeiros.</w:t>
      </w:r>
    </w:p>
    <w:p w:rsidR="00762B72" w:rsidRPr="00C50B30" w:rsidRDefault="00762B72" w:rsidP="00762B72">
      <w:pPr>
        <w:spacing w:before="120" w:after="120" w:line="360" w:lineRule="auto"/>
        <w:jc w:val="both"/>
        <w:rPr>
          <w:rFonts w:ascii="Arial" w:hAnsi="Arial" w:cs="Arial"/>
          <w:sz w:val="24"/>
          <w:szCs w:val="24"/>
        </w:rPr>
      </w:pPr>
      <w:r w:rsidRPr="00C50B30">
        <w:rPr>
          <w:rFonts w:ascii="Arial" w:hAnsi="Arial" w:cs="Arial"/>
          <w:sz w:val="24"/>
          <w:szCs w:val="24"/>
        </w:rPr>
        <w:t>A prestação de assistência jurídica pela Defensoria Pública do Estado tem sido realizada de forma direta, por meio de Defensores Públicos e, considerando o número ainda reduzido destes profissionais frente à demanda, de forma suplementar por meio dos convênios termos de colaboração, termos de fomento, acordos de cooperação, termos de cooperação e demais parcerias.</w:t>
      </w:r>
    </w:p>
    <w:p w:rsidR="00762B72" w:rsidRPr="00C50B30" w:rsidRDefault="00762B72" w:rsidP="00762B72">
      <w:pPr>
        <w:spacing w:before="120" w:after="120" w:line="360" w:lineRule="auto"/>
        <w:jc w:val="both"/>
        <w:rPr>
          <w:rFonts w:ascii="Arial" w:hAnsi="Arial" w:cs="Arial"/>
          <w:sz w:val="24"/>
          <w:szCs w:val="24"/>
        </w:rPr>
      </w:pPr>
      <w:r w:rsidRPr="00C50B30">
        <w:rPr>
          <w:rFonts w:ascii="Arial" w:hAnsi="Arial" w:cs="Arial"/>
          <w:sz w:val="24"/>
          <w:szCs w:val="24"/>
        </w:rPr>
        <w:t xml:space="preserve">Deste modo, no caso de </w:t>
      </w:r>
      <w:proofErr w:type="spellStart"/>
      <w:r w:rsidRPr="00C50B30">
        <w:rPr>
          <w:rFonts w:ascii="Arial" w:hAnsi="Arial" w:cs="Arial"/>
          <w:sz w:val="24"/>
          <w:szCs w:val="24"/>
        </w:rPr>
        <w:t>xxxxx</w:t>
      </w:r>
      <w:proofErr w:type="spellEnd"/>
      <w:r w:rsidRPr="00C50B30">
        <w:rPr>
          <w:rFonts w:ascii="Arial" w:hAnsi="Arial" w:cs="Arial"/>
          <w:sz w:val="24"/>
          <w:szCs w:val="24"/>
        </w:rPr>
        <w:t>, se faz necessária a prestação desta assistência jurídica integral e gratuita por intermédio de entidades parceiras da Instituição, razão da apresentação da presente proposta que visa a atuação à população hipossuficiente de XXX/SP nas áreas (colocar áreas do Direito abrangidas pelo plano).</w:t>
      </w:r>
    </w:p>
    <w:p w:rsidR="00762B72" w:rsidRPr="00C50B30" w:rsidRDefault="00762B72" w:rsidP="00762B72">
      <w:pPr>
        <w:spacing w:before="120" w:after="120" w:line="360" w:lineRule="auto"/>
        <w:rPr>
          <w:rFonts w:ascii="Arial" w:hAnsi="Arial" w:cs="Arial"/>
          <w:sz w:val="24"/>
          <w:szCs w:val="24"/>
        </w:rPr>
      </w:pPr>
    </w:p>
    <w:p w:rsidR="00762B72" w:rsidRPr="00C50B30" w:rsidRDefault="00762B72" w:rsidP="00762B72">
      <w:pPr>
        <w:spacing w:before="120" w:after="120" w:line="360" w:lineRule="auto"/>
        <w:rPr>
          <w:rFonts w:ascii="Arial" w:hAnsi="Arial" w:cs="Arial"/>
          <w:b/>
          <w:sz w:val="24"/>
          <w:szCs w:val="24"/>
        </w:rPr>
      </w:pPr>
      <w:r w:rsidRPr="00C50B30">
        <w:rPr>
          <w:rFonts w:ascii="Arial" w:hAnsi="Arial" w:cs="Arial"/>
          <w:b/>
          <w:sz w:val="24"/>
          <w:szCs w:val="24"/>
        </w:rPr>
        <w:t>4. DESCRIÇÃO DAS METAS A SEREM ATINGIDAS E DE ATIVIDADES OU PROJETOS A SEREM EXECUTADOS E DE SUA FORMA DE EXECUÇÃO</w:t>
      </w:r>
    </w:p>
    <w:p w:rsidR="00762B72" w:rsidRPr="00C50B30" w:rsidRDefault="00762B72" w:rsidP="00762B72">
      <w:pPr>
        <w:spacing w:before="120" w:after="120" w:line="360" w:lineRule="auto"/>
        <w:rPr>
          <w:rFonts w:ascii="Arial" w:hAnsi="Arial" w:cs="Arial"/>
          <w:sz w:val="24"/>
          <w:szCs w:val="24"/>
        </w:rPr>
      </w:pPr>
    </w:p>
    <w:p w:rsidR="00762B72" w:rsidRPr="00C50B30" w:rsidRDefault="00762B72" w:rsidP="00762B72">
      <w:pPr>
        <w:spacing w:before="120" w:after="120" w:line="360" w:lineRule="auto"/>
        <w:ind w:left="6" w:hanging="6"/>
        <w:jc w:val="both"/>
        <w:rPr>
          <w:rFonts w:ascii="Arial" w:hAnsi="Arial" w:cs="Arial"/>
          <w:sz w:val="24"/>
          <w:szCs w:val="24"/>
        </w:rPr>
      </w:pPr>
      <w:r w:rsidRPr="00C50B30">
        <w:rPr>
          <w:rFonts w:ascii="Arial" w:hAnsi="Arial" w:cs="Arial"/>
          <w:sz w:val="24"/>
          <w:szCs w:val="24"/>
        </w:rPr>
        <w:t>A prestação de assistência judiciária gratuita complementar com vistas ao atendimento da população carente de recursos financeiros será operacionalizada através das seguintes etapas ou fases:</w:t>
      </w:r>
    </w:p>
    <w:p w:rsidR="00762B72" w:rsidRPr="00C50B30" w:rsidRDefault="00762B72" w:rsidP="00762B72">
      <w:pPr>
        <w:spacing w:before="120" w:after="120" w:line="360" w:lineRule="auto"/>
        <w:rPr>
          <w:rFonts w:ascii="Arial" w:hAnsi="Arial" w:cs="Arial"/>
          <w:sz w:val="24"/>
          <w:szCs w:val="24"/>
        </w:rPr>
      </w:pPr>
    </w:p>
    <w:p w:rsidR="00762B72" w:rsidRPr="00C50B30" w:rsidRDefault="00762B72" w:rsidP="00762B72">
      <w:pPr>
        <w:pStyle w:val="NormalWeb"/>
        <w:spacing w:before="120" w:beforeAutospacing="0" w:after="120" w:afterAutospacing="0" w:line="360" w:lineRule="auto"/>
        <w:jc w:val="both"/>
        <w:rPr>
          <w:rFonts w:ascii="Arial" w:hAnsi="Arial" w:cs="Arial"/>
          <w:b/>
        </w:rPr>
      </w:pPr>
      <w:r w:rsidRPr="00C50B30">
        <w:rPr>
          <w:rFonts w:ascii="Arial" w:hAnsi="Arial" w:cs="Arial"/>
          <w:b/>
        </w:rPr>
        <w:t>4.1</w:t>
      </w:r>
      <w:r w:rsidRPr="00C50B30">
        <w:rPr>
          <w:rFonts w:ascii="Arial" w:hAnsi="Arial" w:cs="Arial"/>
          <w:b/>
          <w:i/>
        </w:rPr>
        <w:t xml:space="preserve"> </w:t>
      </w:r>
      <w:r w:rsidRPr="00C50B30">
        <w:rPr>
          <w:rFonts w:ascii="Arial" w:hAnsi="Arial" w:cs="Arial"/>
          <w:b/>
        </w:rPr>
        <w:t>Análise da situação econômico-financeira (triagem)</w:t>
      </w:r>
    </w:p>
    <w:p w:rsidR="00762B72" w:rsidRPr="00C50B30" w:rsidRDefault="00762B72" w:rsidP="00762B72">
      <w:pPr>
        <w:spacing w:before="120" w:after="120" w:line="360" w:lineRule="auto"/>
        <w:ind w:left="34" w:hanging="4"/>
        <w:jc w:val="both"/>
        <w:rPr>
          <w:rFonts w:ascii="Arial" w:hAnsi="Arial" w:cs="Arial"/>
          <w:sz w:val="24"/>
          <w:szCs w:val="24"/>
        </w:rPr>
      </w:pPr>
      <w:r w:rsidRPr="00C50B30">
        <w:rPr>
          <w:rFonts w:ascii="Arial" w:hAnsi="Arial" w:cs="Arial"/>
          <w:sz w:val="24"/>
          <w:szCs w:val="24"/>
        </w:rPr>
        <w:t xml:space="preserve">A análise da situação econômico-financeira será realizada por meio de um rigoroso processo seletivo dos hipossuficientes, parametrizado pelas condições socioeconômicas apresentadas e registradas em documento próprio, atendendo a </w:t>
      </w:r>
      <w:r w:rsidRPr="00C50B30">
        <w:rPr>
          <w:rFonts w:ascii="Arial" w:hAnsi="Arial" w:cs="Arial"/>
          <w:sz w:val="24"/>
          <w:szCs w:val="24"/>
        </w:rPr>
        <w:lastRenderedPageBreak/>
        <w:t>Deliberação nº 89 do Conselho Superior da Defensoria Pública, bem como recomendações de demais atos emanados da Defensoria Pública, cabendo à Entidade a observância aos ditames supracitados.</w:t>
      </w:r>
    </w:p>
    <w:p w:rsidR="00762B72" w:rsidRPr="00C50B30" w:rsidRDefault="00762B72" w:rsidP="00762B72">
      <w:pPr>
        <w:pStyle w:val="NormalWeb"/>
        <w:spacing w:before="120" w:beforeAutospacing="0" w:after="120" w:afterAutospacing="0" w:line="360" w:lineRule="auto"/>
        <w:jc w:val="both"/>
        <w:rPr>
          <w:rFonts w:ascii="Arial" w:hAnsi="Arial" w:cs="Arial"/>
          <w:i/>
        </w:rPr>
      </w:pPr>
      <w:r w:rsidRPr="00C50B30">
        <w:rPr>
          <w:rFonts w:ascii="Arial" w:hAnsi="Arial" w:cs="Arial"/>
          <w:i/>
        </w:rPr>
        <w:t>Obs.: nos locais onde houver Defensoria Pública a triagem será realizada pelos Defensores Públicos da Regional e os usuários serão encaminhados à Organização da Sociedade Civil mediante ofício.</w:t>
      </w:r>
    </w:p>
    <w:p w:rsidR="00762B72" w:rsidRPr="00C50B30" w:rsidRDefault="00762B72" w:rsidP="00762B72">
      <w:pPr>
        <w:pStyle w:val="NormalWeb"/>
        <w:spacing w:before="120" w:beforeAutospacing="0" w:after="120" w:afterAutospacing="0" w:line="360" w:lineRule="auto"/>
        <w:jc w:val="both"/>
        <w:rPr>
          <w:rFonts w:ascii="Arial" w:hAnsi="Arial" w:cs="Arial"/>
          <w:b/>
        </w:rPr>
      </w:pPr>
    </w:p>
    <w:p w:rsidR="00762B72" w:rsidRPr="00C50B30" w:rsidRDefault="00762B72" w:rsidP="00762B72">
      <w:pPr>
        <w:pStyle w:val="NormalWeb"/>
        <w:spacing w:before="120" w:beforeAutospacing="0" w:after="120" w:afterAutospacing="0" w:line="360" w:lineRule="auto"/>
        <w:jc w:val="both"/>
        <w:rPr>
          <w:rFonts w:ascii="Arial" w:hAnsi="Arial" w:cs="Arial"/>
          <w:b/>
        </w:rPr>
      </w:pPr>
      <w:r w:rsidRPr="00C50B30">
        <w:rPr>
          <w:rFonts w:ascii="Arial" w:hAnsi="Arial" w:cs="Arial"/>
          <w:b/>
        </w:rPr>
        <w:t>4.2 Atendimento</w:t>
      </w:r>
    </w:p>
    <w:p w:rsidR="00762B72" w:rsidRPr="00C50B30" w:rsidRDefault="00762B72" w:rsidP="00762B72">
      <w:pPr>
        <w:pStyle w:val="NormalWeb"/>
        <w:spacing w:before="120" w:beforeAutospacing="0" w:after="120" w:afterAutospacing="0" w:line="360" w:lineRule="auto"/>
        <w:jc w:val="both"/>
        <w:rPr>
          <w:rFonts w:ascii="Arial" w:hAnsi="Arial" w:cs="Arial"/>
        </w:rPr>
      </w:pPr>
      <w:r w:rsidRPr="00C50B30">
        <w:rPr>
          <w:rFonts w:ascii="Arial" w:hAnsi="Arial" w:cs="Arial"/>
        </w:rPr>
        <w:t>O atendimento</w:t>
      </w:r>
      <w:r w:rsidRPr="00C50B30">
        <w:rPr>
          <w:rFonts w:ascii="Bookman Old Style" w:hAnsi="Bookman Old Style" w:cs="Arial"/>
        </w:rPr>
        <w:t xml:space="preserve">, </w:t>
      </w:r>
      <w:r w:rsidRPr="00C50B30">
        <w:rPr>
          <w:rFonts w:ascii="Arial" w:eastAsia="Arial" w:hAnsi="Arial" w:cs="Arial"/>
          <w:lang w:eastAsia="en-US"/>
        </w:rPr>
        <w:t>a ser realizado, quando necessário, por mecanismos não presenciais,</w:t>
      </w:r>
      <w:r w:rsidRPr="00C50B30">
        <w:rPr>
          <w:rFonts w:ascii="Arial" w:hAnsi="Arial" w:cs="Arial"/>
        </w:rPr>
        <w:t xml:space="preserve"> objetivará diagnosticar a situação processual dos hipossuficientes para a escolha do remédio jurídico adequado, a ser desempenhado na integralidade pela equipe profissional apresentada nos termos deste plano de trabalho, compreendendo, inclusive, eventuais estagiários, que ficarão sob a orientação e responsabilidade do profissional contratado, todos supervisionados pelo coordenador do projeto, se houver.</w:t>
      </w:r>
    </w:p>
    <w:p w:rsidR="00762B72" w:rsidRPr="00C50B30" w:rsidRDefault="00762B72" w:rsidP="00762B72">
      <w:pPr>
        <w:pStyle w:val="NormalWeb"/>
        <w:spacing w:before="120" w:beforeAutospacing="0" w:after="120" w:afterAutospacing="0" w:line="360" w:lineRule="auto"/>
        <w:jc w:val="both"/>
        <w:rPr>
          <w:rFonts w:ascii="Arial" w:hAnsi="Arial" w:cs="Arial"/>
        </w:rPr>
      </w:pPr>
    </w:p>
    <w:p w:rsidR="00762B72" w:rsidRPr="00C50B30" w:rsidRDefault="00762B72" w:rsidP="00762B72">
      <w:pPr>
        <w:spacing w:before="120" w:after="120" w:line="360" w:lineRule="auto"/>
        <w:ind w:hanging="4"/>
        <w:jc w:val="both"/>
        <w:rPr>
          <w:rFonts w:ascii="Arial" w:hAnsi="Arial" w:cs="Arial"/>
          <w:b/>
          <w:sz w:val="24"/>
          <w:szCs w:val="24"/>
        </w:rPr>
      </w:pPr>
      <w:r w:rsidRPr="00C50B30">
        <w:rPr>
          <w:rFonts w:ascii="Arial" w:hAnsi="Arial" w:cs="Arial"/>
          <w:b/>
          <w:sz w:val="24"/>
          <w:szCs w:val="24"/>
        </w:rPr>
        <w:t>4.3 Propositura da ação</w:t>
      </w:r>
    </w:p>
    <w:p w:rsidR="00762B72" w:rsidRPr="00C50B30" w:rsidRDefault="00762B72" w:rsidP="00762B72">
      <w:pPr>
        <w:spacing w:before="120" w:after="120" w:line="360" w:lineRule="auto"/>
        <w:ind w:hanging="4"/>
        <w:jc w:val="both"/>
        <w:rPr>
          <w:rFonts w:ascii="Arial" w:hAnsi="Arial" w:cs="Arial"/>
          <w:sz w:val="24"/>
          <w:szCs w:val="24"/>
        </w:rPr>
      </w:pPr>
      <w:r w:rsidRPr="00C50B30">
        <w:rPr>
          <w:rFonts w:ascii="Arial" w:hAnsi="Arial" w:cs="Arial"/>
          <w:sz w:val="24"/>
          <w:szCs w:val="24"/>
        </w:rPr>
        <w:t>A propositura da ação consistirá em elaboração da peça formal fundamentada em estudos e pesquisas doutrinárias e jurisprudenciais, acompanhada dos necessários elementos probatórios que o caso concreto requerer.</w:t>
      </w:r>
    </w:p>
    <w:p w:rsidR="00762B72" w:rsidRPr="00C50B30" w:rsidRDefault="00762B72" w:rsidP="00762B72">
      <w:pPr>
        <w:spacing w:before="120" w:after="120" w:line="360" w:lineRule="auto"/>
        <w:rPr>
          <w:rFonts w:ascii="Arial" w:hAnsi="Arial" w:cs="Arial"/>
          <w:sz w:val="24"/>
          <w:szCs w:val="24"/>
        </w:rPr>
      </w:pPr>
    </w:p>
    <w:p w:rsidR="00762B72" w:rsidRPr="00C50B30" w:rsidRDefault="00762B72" w:rsidP="00762B72">
      <w:pPr>
        <w:spacing w:before="120" w:after="120" w:line="360" w:lineRule="auto"/>
        <w:ind w:hanging="4"/>
        <w:jc w:val="both"/>
        <w:rPr>
          <w:rFonts w:ascii="Arial" w:hAnsi="Arial" w:cs="Arial"/>
          <w:b/>
          <w:sz w:val="24"/>
          <w:szCs w:val="24"/>
        </w:rPr>
      </w:pPr>
      <w:r w:rsidRPr="00C50B30">
        <w:rPr>
          <w:rFonts w:ascii="Arial" w:hAnsi="Arial" w:cs="Arial"/>
          <w:b/>
          <w:sz w:val="24"/>
          <w:szCs w:val="24"/>
        </w:rPr>
        <w:t>4.4 Acompanhamento</w:t>
      </w:r>
    </w:p>
    <w:p w:rsidR="00762B72" w:rsidRPr="00C50B30" w:rsidRDefault="00762B72" w:rsidP="00762B72">
      <w:pPr>
        <w:spacing w:before="120" w:after="120" w:line="360" w:lineRule="auto"/>
        <w:ind w:left="34" w:hanging="4"/>
        <w:jc w:val="both"/>
        <w:rPr>
          <w:rFonts w:ascii="Arial" w:hAnsi="Arial" w:cs="Arial"/>
          <w:sz w:val="24"/>
          <w:szCs w:val="24"/>
        </w:rPr>
      </w:pPr>
      <w:r w:rsidRPr="00C50B30">
        <w:rPr>
          <w:rFonts w:ascii="Arial" w:hAnsi="Arial" w:cs="Arial"/>
          <w:sz w:val="24"/>
          <w:szCs w:val="24"/>
        </w:rPr>
        <w:t>O acompanhamento consistirá em supervisionar a tramitação do processo com as devidas providências processuais solicitadas, detectando eventuais deficiências e falhas no desenrolar da ação judicial proposta, até satisfação dos interesses do usuário.</w:t>
      </w:r>
    </w:p>
    <w:p w:rsidR="00762B72" w:rsidRPr="00C50B30" w:rsidRDefault="00762B72" w:rsidP="00762B72">
      <w:pPr>
        <w:spacing w:before="120" w:after="120" w:line="360" w:lineRule="auto"/>
        <w:ind w:left="34" w:hanging="4"/>
        <w:jc w:val="both"/>
        <w:rPr>
          <w:rFonts w:ascii="Arial" w:hAnsi="Arial" w:cs="Arial"/>
          <w:sz w:val="24"/>
          <w:szCs w:val="24"/>
        </w:rPr>
      </w:pPr>
      <w:r w:rsidRPr="00C50B30">
        <w:rPr>
          <w:rFonts w:ascii="Arial" w:hAnsi="Arial" w:cs="Arial"/>
          <w:sz w:val="24"/>
          <w:szCs w:val="24"/>
        </w:rPr>
        <w:t xml:space="preserve">Na hipótese de existência de estagiários na equipe, proporcionar-se-á seu envolvimento nas diversas etapas ou fases do processo, haverá um enriquecimento das experiências curriculares, através de sua participação em atividades jurídicas </w:t>
      </w:r>
      <w:proofErr w:type="gramStart"/>
      <w:r w:rsidRPr="00C50B30">
        <w:rPr>
          <w:rFonts w:ascii="Arial" w:hAnsi="Arial" w:cs="Arial"/>
          <w:sz w:val="24"/>
          <w:szCs w:val="24"/>
        </w:rPr>
        <w:t>reais cobertas</w:t>
      </w:r>
      <w:proofErr w:type="gramEnd"/>
      <w:r w:rsidRPr="00C50B30">
        <w:rPr>
          <w:rFonts w:ascii="Arial" w:hAnsi="Arial" w:cs="Arial"/>
          <w:sz w:val="24"/>
          <w:szCs w:val="24"/>
        </w:rPr>
        <w:t xml:space="preserve"> pela parceria, tais como:</w:t>
      </w:r>
    </w:p>
    <w:p w:rsidR="00762B72" w:rsidRPr="00C50B30" w:rsidRDefault="00762B72" w:rsidP="00762B72">
      <w:pPr>
        <w:spacing w:before="120" w:after="120" w:line="360" w:lineRule="auto"/>
        <w:ind w:left="34" w:hanging="4"/>
        <w:jc w:val="both"/>
        <w:rPr>
          <w:rFonts w:ascii="Arial" w:hAnsi="Arial" w:cs="Arial"/>
          <w:sz w:val="24"/>
          <w:szCs w:val="24"/>
        </w:rPr>
      </w:pPr>
      <w:r w:rsidRPr="00C50B30">
        <w:rPr>
          <w:rFonts w:ascii="Arial" w:hAnsi="Arial" w:cs="Arial"/>
          <w:sz w:val="24"/>
          <w:szCs w:val="24"/>
        </w:rPr>
        <w:lastRenderedPageBreak/>
        <w:t>a) atividades práticas de negociação, conciliação e mediação;</w:t>
      </w:r>
    </w:p>
    <w:p w:rsidR="00762B72" w:rsidRPr="00C50B30" w:rsidRDefault="00762B72" w:rsidP="00762B72">
      <w:pPr>
        <w:spacing w:before="120" w:after="120" w:line="360" w:lineRule="auto"/>
        <w:ind w:left="34" w:hanging="4"/>
        <w:jc w:val="both"/>
        <w:rPr>
          <w:rFonts w:ascii="Arial" w:hAnsi="Arial" w:cs="Arial"/>
          <w:sz w:val="24"/>
          <w:szCs w:val="24"/>
        </w:rPr>
      </w:pPr>
      <w:r w:rsidRPr="00C50B30">
        <w:rPr>
          <w:rFonts w:ascii="Arial" w:hAnsi="Arial" w:cs="Arial"/>
          <w:sz w:val="24"/>
          <w:szCs w:val="24"/>
        </w:rPr>
        <w:t>b) atuação jurídica oral;</w:t>
      </w:r>
    </w:p>
    <w:p w:rsidR="00762B72" w:rsidRPr="00C50B30" w:rsidRDefault="00762B72" w:rsidP="00762B72">
      <w:pPr>
        <w:spacing w:before="120" w:after="120" w:line="360" w:lineRule="auto"/>
        <w:ind w:left="34" w:hanging="4"/>
        <w:jc w:val="both"/>
        <w:rPr>
          <w:rFonts w:ascii="Arial" w:hAnsi="Arial" w:cs="Arial"/>
          <w:sz w:val="24"/>
          <w:szCs w:val="24"/>
        </w:rPr>
      </w:pPr>
      <w:r w:rsidRPr="00C50B30">
        <w:rPr>
          <w:rFonts w:ascii="Arial" w:hAnsi="Arial" w:cs="Arial"/>
          <w:sz w:val="24"/>
          <w:szCs w:val="24"/>
        </w:rPr>
        <w:t>c) visita orientada;</w:t>
      </w:r>
    </w:p>
    <w:p w:rsidR="00762B72" w:rsidRPr="00C50B30" w:rsidRDefault="00762B72" w:rsidP="00762B72">
      <w:pPr>
        <w:spacing w:before="120" w:after="120" w:line="360" w:lineRule="auto"/>
        <w:ind w:left="34" w:hanging="4"/>
        <w:jc w:val="both"/>
        <w:rPr>
          <w:rFonts w:ascii="Arial" w:hAnsi="Arial" w:cs="Arial"/>
          <w:sz w:val="24"/>
          <w:szCs w:val="24"/>
        </w:rPr>
      </w:pPr>
      <w:r w:rsidRPr="00C50B30">
        <w:rPr>
          <w:rFonts w:ascii="Arial" w:hAnsi="Arial" w:cs="Arial"/>
          <w:sz w:val="24"/>
          <w:szCs w:val="24"/>
        </w:rPr>
        <w:t>d) análise de autos findos;</w:t>
      </w:r>
    </w:p>
    <w:p w:rsidR="00762B72" w:rsidRPr="00C50B30" w:rsidRDefault="00762B72" w:rsidP="00762B72">
      <w:pPr>
        <w:spacing w:before="120" w:after="120" w:line="360" w:lineRule="auto"/>
        <w:ind w:left="34" w:hanging="4"/>
        <w:jc w:val="both"/>
        <w:rPr>
          <w:rFonts w:ascii="Arial" w:hAnsi="Arial" w:cs="Arial"/>
          <w:sz w:val="24"/>
          <w:szCs w:val="24"/>
        </w:rPr>
      </w:pPr>
      <w:r w:rsidRPr="00C50B30">
        <w:rPr>
          <w:rFonts w:ascii="Arial" w:hAnsi="Arial" w:cs="Arial"/>
          <w:sz w:val="24"/>
          <w:szCs w:val="24"/>
        </w:rPr>
        <w:t>e) elaboração de textos, peças jurídico-legais, contestações, impugnações, requerimentos, alvarás, recursos e relatórios;</w:t>
      </w:r>
    </w:p>
    <w:p w:rsidR="00762B72" w:rsidRPr="00C50B30" w:rsidRDefault="00762B72" w:rsidP="00762B72">
      <w:pPr>
        <w:spacing w:before="120" w:after="120" w:line="360" w:lineRule="auto"/>
        <w:ind w:left="34" w:hanging="4"/>
        <w:jc w:val="both"/>
        <w:rPr>
          <w:rFonts w:ascii="Arial" w:hAnsi="Arial" w:cs="Arial"/>
          <w:sz w:val="24"/>
          <w:szCs w:val="24"/>
        </w:rPr>
      </w:pPr>
      <w:r w:rsidRPr="00C50B30">
        <w:rPr>
          <w:rFonts w:ascii="Arial" w:hAnsi="Arial" w:cs="Arial"/>
          <w:sz w:val="24"/>
          <w:szCs w:val="24"/>
        </w:rPr>
        <w:t xml:space="preserve">f) estudos e pesquisas das fontes formais de Direito (legislação, costumes, doutrina, jurisprudência) </w:t>
      </w:r>
      <w:proofErr w:type="spellStart"/>
      <w:r w:rsidRPr="00C50B30">
        <w:rPr>
          <w:rFonts w:ascii="Arial" w:hAnsi="Arial" w:cs="Arial"/>
          <w:sz w:val="24"/>
          <w:szCs w:val="24"/>
        </w:rPr>
        <w:t>etc</w:t>
      </w:r>
      <w:proofErr w:type="spellEnd"/>
      <w:r w:rsidRPr="00C50B30">
        <w:rPr>
          <w:rFonts w:ascii="Arial" w:hAnsi="Arial" w:cs="Arial"/>
          <w:sz w:val="24"/>
          <w:szCs w:val="24"/>
        </w:rPr>
        <w:t>;</w:t>
      </w:r>
    </w:p>
    <w:p w:rsidR="00762B72" w:rsidRPr="00C50B30" w:rsidRDefault="00762B72" w:rsidP="00762B72">
      <w:pPr>
        <w:pStyle w:val="NormalWeb"/>
        <w:spacing w:before="120" w:beforeAutospacing="0" w:after="120" w:afterAutospacing="0" w:line="360" w:lineRule="auto"/>
        <w:ind w:left="34" w:hanging="4"/>
        <w:jc w:val="both"/>
        <w:rPr>
          <w:rFonts w:ascii="Arial" w:hAnsi="Arial" w:cs="Arial"/>
        </w:rPr>
      </w:pPr>
      <w:r w:rsidRPr="00C50B30">
        <w:rPr>
          <w:rFonts w:ascii="Arial" w:hAnsi="Arial" w:cs="Arial"/>
        </w:rPr>
        <w:t>g) participação em audiências conciliatórias e de instrução e julgamento inclusive atos judiciais a serem realizados por mecanismos eletrônicos/não presenciais</w:t>
      </w:r>
    </w:p>
    <w:p w:rsidR="00762B72" w:rsidRPr="00C50B30" w:rsidRDefault="00762B72" w:rsidP="00762B72">
      <w:pPr>
        <w:pStyle w:val="NormalWeb"/>
        <w:spacing w:before="120" w:beforeAutospacing="0" w:after="120" w:afterAutospacing="0" w:line="360" w:lineRule="auto"/>
        <w:ind w:left="34" w:hanging="4"/>
        <w:jc w:val="both"/>
        <w:rPr>
          <w:rFonts w:ascii="Arial" w:hAnsi="Arial" w:cs="Arial"/>
        </w:rPr>
      </w:pPr>
      <w:r w:rsidRPr="00C50B30">
        <w:rPr>
          <w:rFonts w:ascii="Arial" w:hAnsi="Arial" w:cs="Arial"/>
        </w:rPr>
        <w:t>h) quando o caso, acompanhar e desenvolver atividades, sempre supervisionadas, pertinentes à atuação do profissional de Psicologia e Serviço Social.</w:t>
      </w:r>
    </w:p>
    <w:p w:rsidR="00762B72" w:rsidRPr="00C50B30" w:rsidRDefault="00762B72" w:rsidP="00762B72">
      <w:pPr>
        <w:pStyle w:val="NormalWeb"/>
        <w:spacing w:before="120" w:beforeAutospacing="0" w:after="120" w:afterAutospacing="0" w:line="360" w:lineRule="auto"/>
        <w:ind w:left="34" w:hanging="4"/>
        <w:jc w:val="both"/>
        <w:rPr>
          <w:rFonts w:ascii="Arial" w:hAnsi="Arial" w:cs="Arial"/>
        </w:rPr>
      </w:pPr>
    </w:p>
    <w:p w:rsidR="00762B72" w:rsidRPr="00C50B30" w:rsidRDefault="00762B72" w:rsidP="00762B72">
      <w:pPr>
        <w:spacing w:before="120" w:after="120" w:line="360" w:lineRule="auto"/>
        <w:ind w:left="34" w:hanging="4"/>
        <w:jc w:val="both"/>
        <w:rPr>
          <w:rFonts w:ascii="Arial" w:hAnsi="Arial" w:cs="Arial"/>
          <w:b/>
          <w:sz w:val="24"/>
          <w:szCs w:val="24"/>
        </w:rPr>
      </w:pPr>
      <w:r w:rsidRPr="00C50B30">
        <w:rPr>
          <w:rFonts w:ascii="Arial" w:hAnsi="Arial" w:cs="Arial"/>
          <w:b/>
          <w:sz w:val="24"/>
          <w:szCs w:val="24"/>
        </w:rPr>
        <w:t>4.5 Interposição de recursos</w:t>
      </w:r>
    </w:p>
    <w:p w:rsidR="00762B72" w:rsidRPr="00C50B30" w:rsidRDefault="00762B72" w:rsidP="00762B72">
      <w:pPr>
        <w:spacing w:before="120" w:after="120" w:line="360" w:lineRule="auto"/>
        <w:ind w:left="34" w:hanging="4"/>
        <w:jc w:val="both"/>
        <w:rPr>
          <w:rFonts w:ascii="Arial" w:hAnsi="Arial" w:cs="Arial"/>
          <w:sz w:val="24"/>
          <w:szCs w:val="24"/>
        </w:rPr>
      </w:pPr>
      <w:r w:rsidRPr="00C50B30">
        <w:rPr>
          <w:rFonts w:ascii="Arial" w:hAnsi="Arial" w:cs="Arial"/>
          <w:sz w:val="24"/>
          <w:szCs w:val="24"/>
        </w:rPr>
        <w:t>A interposição de recursos, de forma adequada e tempestiva, visará o reexame das decisões judiciais, no sentido de reformá-las total ou parcialmente e de esclarecê-las, até satisfação dos interesses do usuário em todas as instâncias jurisdicionais.</w:t>
      </w:r>
    </w:p>
    <w:p w:rsidR="00762B72" w:rsidRPr="00C50B30" w:rsidRDefault="00762B72" w:rsidP="00762B72">
      <w:pPr>
        <w:pStyle w:val="NormalWeb"/>
        <w:spacing w:before="120" w:beforeAutospacing="0" w:after="120" w:afterAutospacing="0" w:line="360" w:lineRule="auto"/>
        <w:jc w:val="both"/>
        <w:rPr>
          <w:rFonts w:ascii="Arial" w:hAnsi="Arial" w:cs="Arial"/>
        </w:rPr>
      </w:pPr>
    </w:p>
    <w:p w:rsidR="00762B72" w:rsidRPr="00C50B30" w:rsidRDefault="00762B72" w:rsidP="00762B72">
      <w:pPr>
        <w:spacing w:before="120" w:after="120" w:line="360" w:lineRule="auto"/>
        <w:ind w:left="34" w:hanging="4"/>
        <w:jc w:val="both"/>
        <w:rPr>
          <w:rFonts w:ascii="Arial" w:hAnsi="Arial" w:cs="Arial"/>
          <w:sz w:val="24"/>
          <w:szCs w:val="24"/>
        </w:rPr>
      </w:pPr>
      <w:r w:rsidRPr="00C50B30">
        <w:rPr>
          <w:rFonts w:ascii="Arial" w:hAnsi="Arial" w:cs="Arial"/>
          <w:b/>
          <w:sz w:val="24"/>
          <w:szCs w:val="24"/>
        </w:rPr>
        <w:t xml:space="preserve">4.6 Local de atuação: </w:t>
      </w:r>
      <w:r w:rsidRPr="00C50B30">
        <w:rPr>
          <w:rFonts w:ascii="Arial" w:hAnsi="Arial" w:cs="Arial"/>
          <w:sz w:val="24"/>
          <w:szCs w:val="24"/>
        </w:rPr>
        <w:t xml:space="preserve"> </w:t>
      </w:r>
      <w:proofErr w:type="spellStart"/>
      <w:r w:rsidRPr="00C50B30">
        <w:rPr>
          <w:rFonts w:ascii="Arial" w:hAnsi="Arial" w:cs="Arial"/>
          <w:sz w:val="24"/>
          <w:szCs w:val="24"/>
        </w:rPr>
        <w:t>xxxxx</w:t>
      </w:r>
      <w:proofErr w:type="spellEnd"/>
      <w:r w:rsidRPr="00C50B30">
        <w:rPr>
          <w:rFonts w:ascii="Arial" w:hAnsi="Arial" w:cs="Arial"/>
          <w:sz w:val="24"/>
          <w:szCs w:val="24"/>
        </w:rPr>
        <w:t>/SP</w:t>
      </w:r>
    </w:p>
    <w:p w:rsidR="00762B72" w:rsidRPr="00C50B30" w:rsidRDefault="00762B72" w:rsidP="00762B72">
      <w:pPr>
        <w:spacing w:before="120" w:after="120" w:line="360" w:lineRule="auto"/>
        <w:ind w:left="34" w:hanging="4"/>
        <w:jc w:val="both"/>
        <w:rPr>
          <w:rFonts w:ascii="Arial" w:hAnsi="Arial" w:cs="Arial"/>
          <w:b/>
          <w:sz w:val="24"/>
          <w:szCs w:val="24"/>
        </w:rPr>
      </w:pPr>
    </w:p>
    <w:p w:rsidR="00762B72" w:rsidRPr="00C50B30" w:rsidRDefault="00762B72" w:rsidP="00762B72">
      <w:pPr>
        <w:pStyle w:val="NormalWeb"/>
        <w:spacing w:before="120" w:beforeAutospacing="0" w:after="120" w:afterAutospacing="0" w:line="360" w:lineRule="auto"/>
        <w:jc w:val="both"/>
        <w:rPr>
          <w:rFonts w:ascii="Arial" w:hAnsi="Arial" w:cs="Arial"/>
        </w:rPr>
      </w:pPr>
      <w:r w:rsidRPr="00C50B30">
        <w:rPr>
          <w:rFonts w:ascii="Arial" w:hAnsi="Arial" w:cs="Arial"/>
          <w:b/>
        </w:rPr>
        <w:t xml:space="preserve">4.7 Área de atuação:   </w:t>
      </w:r>
      <w:r w:rsidRPr="00C50B30">
        <w:rPr>
          <w:rFonts w:ascii="Arial" w:eastAsia="Calibri" w:hAnsi="Arial" w:cs="Arial"/>
          <w:lang w:eastAsia="en-US"/>
        </w:rPr>
        <w:t>marcar pelo menos uma das opções</w:t>
      </w:r>
      <w:r w:rsidRPr="00C50B30">
        <w:rPr>
          <w:rFonts w:ascii="Arial" w:hAnsi="Arial" w:cs="Arial"/>
        </w:rPr>
        <w:t xml:space="preserve"> </w:t>
      </w:r>
    </w:p>
    <w:p w:rsidR="00762B72" w:rsidRPr="00C50B30" w:rsidRDefault="00762B72" w:rsidP="00762B72">
      <w:pPr>
        <w:pStyle w:val="NormalWeb"/>
        <w:spacing w:before="120" w:beforeAutospacing="0" w:after="120" w:afterAutospacing="0" w:line="360" w:lineRule="auto"/>
        <w:jc w:val="both"/>
        <w:rPr>
          <w:rFonts w:ascii="Arial" w:hAnsi="Arial" w:cs="Arial"/>
          <w:b/>
        </w:rPr>
      </w:pPr>
    </w:p>
    <w:p w:rsidR="00762B72" w:rsidRPr="00C50B30" w:rsidRDefault="00762B72" w:rsidP="00762B72">
      <w:pPr>
        <w:spacing w:before="120" w:after="120" w:line="360" w:lineRule="auto"/>
        <w:rPr>
          <w:rFonts w:ascii="Arial" w:hAnsi="Arial" w:cs="Arial"/>
          <w:sz w:val="24"/>
          <w:szCs w:val="24"/>
        </w:rPr>
      </w:pPr>
      <w:proofErr w:type="gramStart"/>
      <w:r w:rsidRPr="00C50B30">
        <w:rPr>
          <w:rFonts w:ascii="Arial" w:hAnsi="Arial" w:cs="Arial"/>
          <w:sz w:val="24"/>
          <w:szCs w:val="24"/>
        </w:rPr>
        <w:t>( )</w:t>
      </w:r>
      <w:proofErr w:type="gramEnd"/>
      <w:r w:rsidRPr="00C50B30">
        <w:rPr>
          <w:rFonts w:ascii="Arial" w:hAnsi="Arial" w:cs="Arial"/>
          <w:sz w:val="24"/>
          <w:szCs w:val="24"/>
        </w:rPr>
        <w:t xml:space="preserve"> Cível/Fazenda Pública </w:t>
      </w:r>
    </w:p>
    <w:p w:rsidR="00762B72" w:rsidRPr="00C50B30" w:rsidRDefault="00762B72" w:rsidP="00762B72">
      <w:pPr>
        <w:spacing w:before="120" w:after="120" w:line="360" w:lineRule="auto"/>
        <w:rPr>
          <w:rFonts w:ascii="Arial" w:hAnsi="Arial" w:cs="Arial"/>
          <w:sz w:val="24"/>
          <w:szCs w:val="24"/>
        </w:rPr>
      </w:pPr>
      <w:proofErr w:type="gramStart"/>
      <w:r w:rsidRPr="00C50B30">
        <w:rPr>
          <w:rFonts w:ascii="Arial" w:hAnsi="Arial" w:cs="Arial"/>
          <w:sz w:val="24"/>
          <w:szCs w:val="24"/>
        </w:rPr>
        <w:t>( )</w:t>
      </w:r>
      <w:proofErr w:type="gramEnd"/>
      <w:r w:rsidRPr="00C50B30">
        <w:rPr>
          <w:rFonts w:ascii="Arial" w:hAnsi="Arial" w:cs="Arial"/>
          <w:sz w:val="24"/>
          <w:szCs w:val="24"/>
        </w:rPr>
        <w:t xml:space="preserve"> Família </w:t>
      </w:r>
    </w:p>
    <w:p w:rsidR="00762B72" w:rsidRPr="00C50B30" w:rsidRDefault="00762B72" w:rsidP="00762B72">
      <w:pPr>
        <w:spacing w:before="120" w:after="120" w:line="360" w:lineRule="auto"/>
        <w:rPr>
          <w:rFonts w:ascii="Arial" w:hAnsi="Arial" w:cs="Arial"/>
          <w:sz w:val="24"/>
          <w:szCs w:val="24"/>
        </w:rPr>
      </w:pPr>
      <w:proofErr w:type="gramStart"/>
      <w:r w:rsidRPr="00C50B30">
        <w:rPr>
          <w:rFonts w:ascii="Arial" w:hAnsi="Arial" w:cs="Arial"/>
          <w:sz w:val="24"/>
          <w:szCs w:val="24"/>
        </w:rPr>
        <w:t>( )</w:t>
      </w:r>
      <w:proofErr w:type="gramEnd"/>
      <w:r w:rsidRPr="00C50B30">
        <w:rPr>
          <w:rFonts w:ascii="Arial" w:hAnsi="Arial" w:cs="Arial"/>
          <w:sz w:val="24"/>
          <w:szCs w:val="24"/>
        </w:rPr>
        <w:t xml:space="preserve"> Juizado Especial Criminal - </w:t>
      </w:r>
      <w:proofErr w:type="spellStart"/>
      <w:r w:rsidRPr="00C50B30">
        <w:rPr>
          <w:rFonts w:ascii="Arial" w:hAnsi="Arial" w:cs="Arial"/>
          <w:sz w:val="24"/>
          <w:szCs w:val="24"/>
        </w:rPr>
        <w:t>JECrim</w:t>
      </w:r>
      <w:proofErr w:type="spellEnd"/>
    </w:p>
    <w:p w:rsidR="00762B72" w:rsidRPr="00C50B30" w:rsidRDefault="00762B72" w:rsidP="00762B72">
      <w:pPr>
        <w:spacing w:before="120" w:after="120" w:line="360" w:lineRule="auto"/>
        <w:rPr>
          <w:rFonts w:ascii="Arial" w:hAnsi="Arial" w:cs="Arial"/>
          <w:sz w:val="24"/>
          <w:szCs w:val="24"/>
        </w:rPr>
      </w:pPr>
      <w:proofErr w:type="gramStart"/>
      <w:r w:rsidRPr="00C50B30">
        <w:rPr>
          <w:rFonts w:ascii="Arial" w:hAnsi="Arial" w:cs="Arial"/>
          <w:sz w:val="24"/>
          <w:szCs w:val="24"/>
        </w:rPr>
        <w:t>( )</w:t>
      </w:r>
      <w:proofErr w:type="gramEnd"/>
      <w:r w:rsidRPr="00C50B30">
        <w:rPr>
          <w:rFonts w:ascii="Arial" w:hAnsi="Arial" w:cs="Arial"/>
          <w:sz w:val="24"/>
          <w:szCs w:val="24"/>
        </w:rPr>
        <w:t xml:space="preserve"> Juizado Especial Cível - JEC</w:t>
      </w:r>
    </w:p>
    <w:p w:rsidR="00762B72" w:rsidRPr="00C50B30" w:rsidRDefault="00762B72" w:rsidP="00762B72">
      <w:pPr>
        <w:spacing w:before="120" w:after="120" w:line="360" w:lineRule="auto"/>
        <w:rPr>
          <w:rFonts w:ascii="Arial" w:hAnsi="Arial" w:cs="Arial"/>
          <w:sz w:val="24"/>
          <w:szCs w:val="24"/>
        </w:rPr>
      </w:pPr>
      <w:proofErr w:type="gramStart"/>
      <w:r w:rsidRPr="00C50B30">
        <w:rPr>
          <w:rFonts w:ascii="Arial" w:hAnsi="Arial" w:cs="Arial"/>
          <w:sz w:val="24"/>
          <w:szCs w:val="24"/>
        </w:rPr>
        <w:t>( )</w:t>
      </w:r>
      <w:proofErr w:type="gramEnd"/>
      <w:r w:rsidRPr="00C50B30">
        <w:rPr>
          <w:rFonts w:ascii="Arial" w:hAnsi="Arial" w:cs="Arial"/>
          <w:sz w:val="24"/>
          <w:szCs w:val="24"/>
        </w:rPr>
        <w:t xml:space="preserve"> Plantão JEC/JECRIM</w:t>
      </w:r>
    </w:p>
    <w:p w:rsidR="00762B72" w:rsidRPr="00C50B30" w:rsidRDefault="00762B72" w:rsidP="00762B72">
      <w:pPr>
        <w:spacing w:before="120" w:after="120" w:line="360" w:lineRule="auto"/>
        <w:rPr>
          <w:rFonts w:ascii="Arial" w:hAnsi="Arial" w:cs="Arial"/>
          <w:sz w:val="24"/>
          <w:szCs w:val="24"/>
        </w:rPr>
      </w:pPr>
      <w:proofErr w:type="gramStart"/>
      <w:r w:rsidRPr="00C50B30">
        <w:rPr>
          <w:rFonts w:ascii="Arial" w:hAnsi="Arial" w:cs="Arial"/>
          <w:sz w:val="24"/>
          <w:szCs w:val="24"/>
        </w:rPr>
        <w:t>( )</w:t>
      </w:r>
      <w:proofErr w:type="gramEnd"/>
      <w:r w:rsidRPr="00C50B30">
        <w:rPr>
          <w:rFonts w:ascii="Arial" w:hAnsi="Arial" w:cs="Arial"/>
          <w:sz w:val="24"/>
          <w:szCs w:val="24"/>
        </w:rPr>
        <w:t xml:space="preserve"> Júri</w:t>
      </w:r>
    </w:p>
    <w:p w:rsidR="00762B72" w:rsidRPr="00C50B30" w:rsidRDefault="00762B72" w:rsidP="00762B72">
      <w:pPr>
        <w:spacing w:before="120" w:after="120" w:line="360" w:lineRule="auto"/>
        <w:rPr>
          <w:rFonts w:ascii="Arial" w:hAnsi="Arial" w:cs="Arial"/>
          <w:sz w:val="24"/>
          <w:szCs w:val="24"/>
        </w:rPr>
      </w:pPr>
      <w:proofErr w:type="gramStart"/>
      <w:r w:rsidRPr="00C50B30">
        <w:rPr>
          <w:rFonts w:ascii="Arial" w:hAnsi="Arial" w:cs="Arial"/>
          <w:sz w:val="24"/>
          <w:szCs w:val="24"/>
        </w:rPr>
        <w:lastRenderedPageBreak/>
        <w:t>( )</w:t>
      </w:r>
      <w:proofErr w:type="gramEnd"/>
      <w:r w:rsidRPr="00C50B30">
        <w:rPr>
          <w:rFonts w:ascii="Arial" w:hAnsi="Arial" w:cs="Arial"/>
          <w:sz w:val="24"/>
          <w:szCs w:val="24"/>
        </w:rPr>
        <w:t xml:space="preserve"> Criminal</w:t>
      </w:r>
    </w:p>
    <w:p w:rsidR="00762B72" w:rsidRPr="00C50B30" w:rsidRDefault="00762B72" w:rsidP="00762B72">
      <w:pPr>
        <w:spacing w:before="120" w:after="120" w:line="360" w:lineRule="auto"/>
        <w:rPr>
          <w:rFonts w:ascii="Arial" w:hAnsi="Arial" w:cs="Arial"/>
          <w:sz w:val="24"/>
          <w:szCs w:val="24"/>
        </w:rPr>
      </w:pPr>
      <w:proofErr w:type="gramStart"/>
      <w:r w:rsidRPr="00C50B30">
        <w:rPr>
          <w:rFonts w:ascii="Arial" w:hAnsi="Arial" w:cs="Arial"/>
          <w:sz w:val="24"/>
          <w:szCs w:val="24"/>
        </w:rPr>
        <w:t>( )</w:t>
      </w:r>
      <w:proofErr w:type="gramEnd"/>
      <w:r w:rsidRPr="00C50B30">
        <w:rPr>
          <w:rFonts w:ascii="Arial" w:hAnsi="Arial" w:cs="Arial"/>
          <w:sz w:val="24"/>
          <w:szCs w:val="24"/>
        </w:rPr>
        <w:t xml:space="preserve"> Plantão Criminal (custódia e precatória)</w:t>
      </w:r>
    </w:p>
    <w:p w:rsidR="00762B72" w:rsidRPr="00C50B30" w:rsidRDefault="00762B72" w:rsidP="00762B72">
      <w:pPr>
        <w:spacing w:before="120" w:after="120" w:line="360" w:lineRule="auto"/>
        <w:rPr>
          <w:rFonts w:ascii="Arial" w:hAnsi="Arial" w:cs="Arial"/>
          <w:sz w:val="24"/>
          <w:szCs w:val="24"/>
        </w:rPr>
      </w:pPr>
      <w:proofErr w:type="gramStart"/>
      <w:r w:rsidRPr="00C50B30">
        <w:rPr>
          <w:rFonts w:ascii="Arial" w:hAnsi="Arial" w:cs="Arial"/>
          <w:sz w:val="24"/>
          <w:szCs w:val="24"/>
        </w:rPr>
        <w:t>( )</w:t>
      </w:r>
      <w:proofErr w:type="gramEnd"/>
      <w:r w:rsidRPr="00C50B30">
        <w:rPr>
          <w:rFonts w:ascii="Arial" w:hAnsi="Arial" w:cs="Arial"/>
          <w:sz w:val="24"/>
          <w:szCs w:val="24"/>
        </w:rPr>
        <w:t xml:space="preserve"> JVD</w:t>
      </w:r>
    </w:p>
    <w:p w:rsidR="00762B72" w:rsidRPr="00C50B30" w:rsidRDefault="00762B72" w:rsidP="00762B72">
      <w:pPr>
        <w:spacing w:before="120" w:after="120" w:line="360" w:lineRule="auto"/>
        <w:rPr>
          <w:rFonts w:ascii="Arial" w:hAnsi="Arial" w:cs="Arial"/>
          <w:sz w:val="24"/>
          <w:szCs w:val="24"/>
        </w:rPr>
      </w:pPr>
      <w:proofErr w:type="gramStart"/>
      <w:r w:rsidRPr="00C50B30">
        <w:rPr>
          <w:rFonts w:ascii="Arial" w:hAnsi="Arial" w:cs="Arial"/>
          <w:sz w:val="24"/>
          <w:szCs w:val="24"/>
        </w:rPr>
        <w:t>( )</w:t>
      </w:r>
      <w:proofErr w:type="gramEnd"/>
      <w:r w:rsidRPr="00C50B30">
        <w:rPr>
          <w:rFonts w:ascii="Arial" w:hAnsi="Arial" w:cs="Arial"/>
          <w:sz w:val="24"/>
          <w:szCs w:val="24"/>
        </w:rPr>
        <w:t xml:space="preserve"> Infância e Juventude Cível (não infracional)</w:t>
      </w:r>
    </w:p>
    <w:p w:rsidR="00762B72" w:rsidRPr="00C50B30" w:rsidRDefault="00762B72" w:rsidP="00762B72">
      <w:pPr>
        <w:spacing w:before="120" w:after="120" w:line="360" w:lineRule="auto"/>
        <w:rPr>
          <w:rFonts w:ascii="Arial" w:hAnsi="Arial" w:cs="Arial"/>
          <w:sz w:val="24"/>
          <w:szCs w:val="24"/>
        </w:rPr>
      </w:pPr>
      <w:proofErr w:type="gramStart"/>
      <w:r w:rsidRPr="00C50B30">
        <w:rPr>
          <w:rFonts w:ascii="Arial" w:hAnsi="Arial" w:cs="Arial"/>
          <w:sz w:val="24"/>
          <w:szCs w:val="24"/>
        </w:rPr>
        <w:t>( )</w:t>
      </w:r>
      <w:proofErr w:type="gramEnd"/>
      <w:r w:rsidRPr="00C50B30">
        <w:rPr>
          <w:rFonts w:ascii="Arial" w:hAnsi="Arial" w:cs="Arial"/>
          <w:sz w:val="24"/>
          <w:szCs w:val="24"/>
        </w:rPr>
        <w:t xml:space="preserve"> Infância e juventude Infracional</w:t>
      </w:r>
    </w:p>
    <w:p w:rsidR="00762B72" w:rsidRPr="00C50B30" w:rsidRDefault="00762B72" w:rsidP="00762B72">
      <w:pPr>
        <w:pStyle w:val="NormalWeb"/>
        <w:spacing w:before="120" w:beforeAutospacing="0" w:after="120" w:afterAutospacing="0" w:line="360" w:lineRule="auto"/>
        <w:jc w:val="both"/>
        <w:rPr>
          <w:rFonts w:ascii="Arial" w:hAnsi="Arial" w:cs="Arial"/>
          <w:b/>
        </w:rPr>
      </w:pPr>
    </w:p>
    <w:p w:rsidR="00762B72" w:rsidRPr="00C50B30" w:rsidRDefault="00762B72" w:rsidP="00762B72">
      <w:pPr>
        <w:pStyle w:val="NormalWeb"/>
        <w:spacing w:before="120" w:beforeAutospacing="0" w:after="120" w:afterAutospacing="0" w:line="360" w:lineRule="auto"/>
        <w:jc w:val="both"/>
        <w:rPr>
          <w:rFonts w:ascii="Arial" w:hAnsi="Arial" w:cs="Arial"/>
          <w:b/>
        </w:rPr>
      </w:pPr>
      <w:proofErr w:type="gramStart"/>
      <w:r w:rsidRPr="00C50B30">
        <w:rPr>
          <w:rFonts w:ascii="Arial" w:hAnsi="Arial" w:cs="Arial"/>
          <w:b/>
        </w:rPr>
        <w:t>4.7.1  Detalhamentos</w:t>
      </w:r>
      <w:proofErr w:type="gramEnd"/>
      <w:r w:rsidRPr="00C50B30">
        <w:rPr>
          <w:rFonts w:ascii="Arial" w:hAnsi="Arial" w:cs="Arial"/>
          <w:b/>
        </w:rPr>
        <w:t xml:space="preserve"> das áreas: </w:t>
      </w:r>
    </w:p>
    <w:p w:rsidR="00762B72" w:rsidRPr="00C50B30" w:rsidRDefault="00762B72" w:rsidP="00762B72">
      <w:pPr>
        <w:pStyle w:val="NormalWeb"/>
        <w:spacing w:before="120" w:beforeAutospacing="0" w:after="120" w:afterAutospacing="0" w:line="360" w:lineRule="auto"/>
        <w:jc w:val="both"/>
        <w:rPr>
          <w:rFonts w:ascii="Arial" w:hAnsi="Arial" w:cs="Arial"/>
        </w:rPr>
      </w:pPr>
    </w:p>
    <w:p w:rsidR="00762B72" w:rsidRPr="00C50B30" w:rsidRDefault="00762B72" w:rsidP="00762B72">
      <w:pPr>
        <w:pStyle w:val="PargrafodaLista"/>
        <w:numPr>
          <w:ilvl w:val="0"/>
          <w:numId w:val="2"/>
        </w:numPr>
        <w:spacing w:before="120" w:after="120" w:line="360" w:lineRule="auto"/>
        <w:contextualSpacing w:val="0"/>
        <w:jc w:val="both"/>
        <w:rPr>
          <w:rFonts w:ascii="Arial" w:hAnsi="Arial" w:cs="Arial"/>
          <w:sz w:val="24"/>
          <w:szCs w:val="24"/>
        </w:rPr>
      </w:pPr>
      <w:r w:rsidRPr="00C50B30">
        <w:rPr>
          <w:rFonts w:ascii="Arial" w:hAnsi="Arial" w:cs="Arial"/>
          <w:b/>
          <w:bCs/>
          <w:i/>
          <w:iCs/>
          <w:sz w:val="24"/>
          <w:szCs w:val="24"/>
        </w:rPr>
        <w:t>F</w:t>
      </w:r>
      <w:r w:rsidRPr="00C50B30">
        <w:rPr>
          <w:rFonts w:ascii="Arial" w:hAnsi="Arial" w:cs="Arial"/>
          <w:b/>
          <w:i/>
          <w:sz w:val="24"/>
          <w:szCs w:val="24"/>
        </w:rPr>
        <w:t>amília:</w:t>
      </w:r>
      <w:r w:rsidRPr="00C50B30">
        <w:rPr>
          <w:rFonts w:ascii="Arial" w:hAnsi="Arial" w:cs="Arial"/>
          <w:sz w:val="24"/>
          <w:szCs w:val="24"/>
        </w:rPr>
        <w:t xml:space="preserve"> envolvendo, sobretudo, ação de alimentos, execução de alimentos, divórcio, conversão em divórcio consensual, anulação de casamento, investigação de paternidade, guarda, regulamentação de visitas, inventário e arrolamento, restabelecimento de casamento, revisional de alimentos, reconhecimento e dissolução de sociedade de união estável, emancipação judicial outorgada e consentimento, tutela, curatela, cautelares, curadoria especial e pedido de alvará.</w:t>
      </w:r>
    </w:p>
    <w:p w:rsidR="00762B72" w:rsidRPr="00C50B30" w:rsidRDefault="00762B72" w:rsidP="00762B72">
      <w:pPr>
        <w:pStyle w:val="PargrafodaLista"/>
        <w:numPr>
          <w:ilvl w:val="0"/>
          <w:numId w:val="2"/>
        </w:numPr>
        <w:spacing w:before="120" w:after="120" w:line="360" w:lineRule="auto"/>
        <w:contextualSpacing w:val="0"/>
        <w:jc w:val="both"/>
        <w:rPr>
          <w:rFonts w:ascii="Arial" w:hAnsi="Arial" w:cs="Arial"/>
          <w:b/>
          <w:bCs/>
          <w:i/>
          <w:iCs/>
          <w:sz w:val="24"/>
          <w:szCs w:val="24"/>
        </w:rPr>
      </w:pPr>
      <w:r w:rsidRPr="00C50B30">
        <w:rPr>
          <w:rFonts w:ascii="Arial" w:hAnsi="Arial" w:cs="Arial"/>
          <w:b/>
          <w:bCs/>
          <w:i/>
          <w:iCs/>
          <w:sz w:val="24"/>
          <w:szCs w:val="24"/>
        </w:rPr>
        <w:t xml:space="preserve">Cível/Fazenda Pública: </w:t>
      </w:r>
      <w:r w:rsidRPr="00C50B30">
        <w:rPr>
          <w:rFonts w:ascii="Arial" w:hAnsi="Arial" w:cs="Arial"/>
          <w:bCs/>
          <w:iCs/>
          <w:sz w:val="24"/>
          <w:szCs w:val="24"/>
        </w:rPr>
        <w:t>atuando em questões cíveis, principalmente em ações do procedimento comum, execução, embargos ao devedor, impugnação à execução, consignação em pagamento, declaratórias, embargos de terceiros, possessórias, cautelares, revisional de aluguel, despejo, mandado de segurança, procedimento especial de jurisdição voluntária/contenciosa, curadoria especial, nunciação de obra nova, anulação e retificação de registro, bem como atuando em ações de obrigação de fazer, mandado de Segurança, ações declaratórias, dentre outras de competência da Fazenda Pública.</w:t>
      </w:r>
    </w:p>
    <w:p w:rsidR="00762B72" w:rsidRPr="00C50B30" w:rsidRDefault="00762B72" w:rsidP="00762B72">
      <w:pPr>
        <w:pStyle w:val="PargrafodaLista"/>
        <w:numPr>
          <w:ilvl w:val="0"/>
          <w:numId w:val="2"/>
        </w:numPr>
        <w:spacing w:before="120" w:after="120" w:line="360" w:lineRule="auto"/>
        <w:contextualSpacing w:val="0"/>
        <w:jc w:val="both"/>
        <w:rPr>
          <w:rFonts w:ascii="Arial" w:hAnsi="Arial" w:cs="Arial"/>
          <w:sz w:val="24"/>
          <w:szCs w:val="24"/>
        </w:rPr>
      </w:pPr>
      <w:r w:rsidRPr="00C50B30">
        <w:rPr>
          <w:rFonts w:ascii="Arial" w:hAnsi="Arial" w:cs="Arial"/>
          <w:b/>
          <w:sz w:val="24"/>
          <w:szCs w:val="24"/>
        </w:rPr>
        <w:t>Plantão</w:t>
      </w:r>
      <w:r w:rsidRPr="00C50B30">
        <w:rPr>
          <w:rFonts w:ascii="Arial" w:hAnsi="Arial" w:cs="Arial"/>
          <w:sz w:val="24"/>
          <w:szCs w:val="24"/>
        </w:rPr>
        <w:t>: atuação, principalmente, nos plantões de audiências de matéria cível ou família, nos decorrentes da Lei Federal nº 9.099/1995, setores de cartas precatória cíveis, bem como eventuais plantões de custódia.</w:t>
      </w:r>
    </w:p>
    <w:p w:rsidR="00762B72" w:rsidRPr="00C50B30" w:rsidRDefault="00762B72" w:rsidP="00762B72">
      <w:pPr>
        <w:pStyle w:val="PargrafodaLista"/>
        <w:numPr>
          <w:ilvl w:val="0"/>
          <w:numId w:val="2"/>
        </w:numPr>
        <w:spacing w:before="120" w:after="120" w:line="360" w:lineRule="auto"/>
        <w:contextualSpacing w:val="0"/>
        <w:jc w:val="both"/>
        <w:rPr>
          <w:rFonts w:ascii="Arial" w:hAnsi="Arial" w:cs="Arial"/>
          <w:sz w:val="24"/>
          <w:szCs w:val="24"/>
        </w:rPr>
      </w:pPr>
      <w:r w:rsidRPr="00C50B30">
        <w:rPr>
          <w:rFonts w:ascii="Arial" w:hAnsi="Arial" w:cs="Arial"/>
          <w:b/>
          <w:bCs/>
          <w:iCs/>
          <w:sz w:val="24"/>
          <w:szCs w:val="24"/>
        </w:rPr>
        <w:t>Juizado Especial Criminal:</w:t>
      </w:r>
      <w:r w:rsidRPr="00C50B30">
        <w:rPr>
          <w:rFonts w:ascii="Arial" w:hAnsi="Arial" w:cs="Arial"/>
          <w:bCs/>
          <w:iCs/>
          <w:sz w:val="24"/>
          <w:szCs w:val="24"/>
        </w:rPr>
        <w:t xml:space="preserve"> </w:t>
      </w:r>
      <w:r w:rsidRPr="00C50B30">
        <w:rPr>
          <w:rFonts w:ascii="Arial" w:hAnsi="Arial" w:cs="Arial"/>
          <w:sz w:val="24"/>
          <w:szCs w:val="24"/>
        </w:rPr>
        <w:t>acompanhamento de processos de rito sumaríssimo, conforme especificações da Lei Federal nº 9.099/1995, quando não encerrados na fase preliminar.</w:t>
      </w:r>
    </w:p>
    <w:p w:rsidR="00762B72" w:rsidRPr="00C50B30" w:rsidRDefault="00762B72" w:rsidP="00762B72">
      <w:pPr>
        <w:pStyle w:val="PargrafodaLista"/>
        <w:numPr>
          <w:ilvl w:val="0"/>
          <w:numId w:val="2"/>
        </w:numPr>
        <w:spacing w:before="120" w:after="120" w:line="360" w:lineRule="auto"/>
        <w:contextualSpacing w:val="0"/>
        <w:jc w:val="both"/>
        <w:rPr>
          <w:rFonts w:ascii="Arial" w:hAnsi="Arial" w:cs="Arial"/>
          <w:sz w:val="24"/>
          <w:szCs w:val="24"/>
        </w:rPr>
      </w:pPr>
      <w:r w:rsidRPr="00C50B30">
        <w:rPr>
          <w:rFonts w:ascii="Arial" w:hAnsi="Arial" w:cs="Arial"/>
          <w:b/>
          <w:bCs/>
          <w:iCs/>
          <w:sz w:val="24"/>
          <w:szCs w:val="24"/>
        </w:rPr>
        <w:lastRenderedPageBreak/>
        <w:t xml:space="preserve">Criminal: </w:t>
      </w:r>
      <w:r w:rsidRPr="00C50B30">
        <w:rPr>
          <w:rFonts w:ascii="Arial" w:hAnsi="Arial" w:cs="Arial"/>
          <w:sz w:val="24"/>
          <w:szCs w:val="24"/>
        </w:rPr>
        <w:t>consistindo principalmente, no acompanhamento dos processos criminais de ritos sumário, ordinário, especial, impetração de habeas corpus, queixa crime e reabilitação e eventuais audiências de custódia.</w:t>
      </w:r>
    </w:p>
    <w:p w:rsidR="00762B72" w:rsidRPr="00C50B30" w:rsidRDefault="00762B72" w:rsidP="00762B72">
      <w:pPr>
        <w:pStyle w:val="NormalWeb"/>
        <w:numPr>
          <w:ilvl w:val="0"/>
          <w:numId w:val="2"/>
        </w:numPr>
        <w:spacing w:before="120" w:beforeAutospacing="0" w:after="120" w:afterAutospacing="0" w:line="360" w:lineRule="auto"/>
        <w:jc w:val="both"/>
        <w:rPr>
          <w:rFonts w:ascii="Arial" w:eastAsia="Bookman Old Style" w:hAnsi="Arial" w:cs="Arial"/>
        </w:rPr>
      </w:pPr>
      <w:r w:rsidRPr="00C50B30">
        <w:rPr>
          <w:rFonts w:ascii="Arial" w:hAnsi="Arial" w:cs="Arial"/>
          <w:b/>
          <w:bCs/>
          <w:iCs/>
        </w:rPr>
        <w:t xml:space="preserve">Júri: </w:t>
      </w:r>
      <w:r w:rsidRPr="00C50B30">
        <w:rPr>
          <w:rFonts w:ascii="Arial" w:hAnsi="Arial" w:cs="Arial"/>
        </w:rPr>
        <w:t xml:space="preserve">consistindo, principalmente, em atuação nos processos de competência do Tribunal do Júri, impetração de </w:t>
      </w:r>
      <w:r w:rsidRPr="00C50B30">
        <w:rPr>
          <w:rFonts w:ascii="Arial" w:hAnsi="Arial" w:cs="Arial"/>
          <w:iCs/>
        </w:rPr>
        <w:t>habeas corpus</w:t>
      </w:r>
      <w:r w:rsidRPr="00C50B30">
        <w:rPr>
          <w:rFonts w:ascii="Arial" w:hAnsi="Arial" w:cs="Arial"/>
        </w:rPr>
        <w:t xml:space="preserve"> e recursos.  </w:t>
      </w:r>
    </w:p>
    <w:p w:rsidR="00762B72" w:rsidRPr="00C50B30" w:rsidRDefault="00762B72" w:rsidP="00762B72">
      <w:pPr>
        <w:pStyle w:val="PargrafodaLista"/>
        <w:numPr>
          <w:ilvl w:val="0"/>
          <w:numId w:val="2"/>
        </w:numPr>
        <w:spacing w:before="120" w:after="120" w:line="360" w:lineRule="auto"/>
        <w:contextualSpacing w:val="0"/>
        <w:jc w:val="both"/>
        <w:rPr>
          <w:rFonts w:ascii="Arial" w:hAnsi="Arial" w:cs="Arial"/>
          <w:b/>
          <w:bCs/>
          <w:i/>
          <w:iCs/>
          <w:sz w:val="24"/>
          <w:szCs w:val="24"/>
        </w:rPr>
      </w:pPr>
      <w:r w:rsidRPr="00C50B30">
        <w:rPr>
          <w:rFonts w:ascii="Arial" w:hAnsi="Arial" w:cs="Arial"/>
          <w:b/>
          <w:bCs/>
          <w:i/>
          <w:iCs/>
          <w:sz w:val="24"/>
          <w:szCs w:val="24"/>
        </w:rPr>
        <w:t xml:space="preserve">Juizado Especial Cível: </w:t>
      </w:r>
      <w:r w:rsidRPr="00C50B30">
        <w:rPr>
          <w:rFonts w:ascii="Arial" w:hAnsi="Arial" w:cs="Arial"/>
          <w:bCs/>
          <w:iCs/>
          <w:sz w:val="24"/>
          <w:szCs w:val="24"/>
        </w:rPr>
        <w:t>acompanhamento de processos quando necessária a nomeação, especialmente para interposição de recurso inominado, bem como para demais atuações em favor dos interesses do usuário.</w:t>
      </w:r>
    </w:p>
    <w:p w:rsidR="00762B72" w:rsidRPr="00C50B30" w:rsidRDefault="00762B72" w:rsidP="00762B72">
      <w:pPr>
        <w:pStyle w:val="PargrafodaLista"/>
        <w:numPr>
          <w:ilvl w:val="0"/>
          <w:numId w:val="2"/>
        </w:numPr>
        <w:spacing w:before="120" w:after="120" w:line="360" w:lineRule="auto"/>
        <w:contextualSpacing w:val="0"/>
        <w:jc w:val="both"/>
        <w:rPr>
          <w:rFonts w:ascii="Arial" w:hAnsi="Arial" w:cs="Arial"/>
          <w:b/>
          <w:bCs/>
          <w:i/>
          <w:iCs/>
          <w:sz w:val="24"/>
          <w:szCs w:val="24"/>
        </w:rPr>
      </w:pPr>
      <w:r w:rsidRPr="00C50B30">
        <w:rPr>
          <w:rFonts w:ascii="Arial" w:hAnsi="Arial" w:cs="Arial"/>
          <w:b/>
          <w:bCs/>
          <w:iCs/>
          <w:sz w:val="24"/>
          <w:szCs w:val="24"/>
        </w:rPr>
        <w:t>Juizado Especial de Violência Doméstica e Familiar contra a Mulher – JVD</w:t>
      </w:r>
      <w:r w:rsidRPr="00C50B30">
        <w:rPr>
          <w:rFonts w:ascii="Arial" w:hAnsi="Arial" w:cs="Arial"/>
          <w:b/>
          <w:bCs/>
          <w:i/>
          <w:iCs/>
          <w:sz w:val="24"/>
          <w:szCs w:val="24"/>
        </w:rPr>
        <w:t xml:space="preserve">: </w:t>
      </w:r>
      <w:r w:rsidRPr="00C50B30">
        <w:rPr>
          <w:rFonts w:ascii="Arial" w:hAnsi="Arial" w:cs="Arial"/>
          <w:bCs/>
          <w:iCs/>
          <w:sz w:val="24"/>
          <w:szCs w:val="24"/>
        </w:rPr>
        <w:t>atuação no JVD em favor do réu, compreendendo participação em plantões e/ou no acompanhamento processual;</w:t>
      </w:r>
    </w:p>
    <w:p w:rsidR="00762B72" w:rsidRPr="00C50B30" w:rsidRDefault="00762B72" w:rsidP="00762B72">
      <w:pPr>
        <w:pStyle w:val="PargrafodaLista"/>
        <w:numPr>
          <w:ilvl w:val="0"/>
          <w:numId w:val="2"/>
        </w:numPr>
        <w:spacing w:before="120" w:after="120" w:line="360" w:lineRule="auto"/>
        <w:contextualSpacing w:val="0"/>
        <w:jc w:val="both"/>
        <w:rPr>
          <w:rFonts w:ascii="Arial" w:hAnsi="Arial" w:cs="Arial"/>
          <w:b/>
          <w:bCs/>
          <w:i/>
          <w:iCs/>
          <w:sz w:val="24"/>
          <w:szCs w:val="24"/>
        </w:rPr>
      </w:pPr>
      <w:proofErr w:type="gramStart"/>
      <w:r w:rsidRPr="00C50B30">
        <w:rPr>
          <w:rFonts w:ascii="Arial" w:hAnsi="Arial" w:cs="Arial"/>
          <w:b/>
          <w:bCs/>
          <w:iCs/>
          <w:sz w:val="24"/>
          <w:szCs w:val="24"/>
        </w:rPr>
        <w:t>Infância e Juventude Cível</w:t>
      </w:r>
      <w:proofErr w:type="gramEnd"/>
      <w:r w:rsidRPr="00C50B30">
        <w:rPr>
          <w:rFonts w:ascii="Arial" w:hAnsi="Arial" w:cs="Arial"/>
          <w:b/>
          <w:bCs/>
          <w:iCs/>
          <w:sz w:val="24"/>
          <w:szCs w:val="24"/>
        </w:rPr>
        <w:t>:</w:t>
      </w:r>
      <w:r w:rsidRPr="00C50B30">
        <w:rPr>
          <w:rFonts w:ascii="Arial" w:hAnsi="Arial" w:cs="Arial"/>
          <w:b/>
          <w:bCs/>
          <w:i/>
          <w:iCs/>
          <w:sz w:val="24"/>
          <w:szCs w:val="24"/>
        </w:rPr>
        <w:t xml:space="preserve"> </w:t>
      </w:r>
      <w:r w:rsidRPr="00C50B30">
        <w:rPr>
          <w:rFonts w:ascii="Arial" w:hAnsi="Arial" w:cs="Arial"/>
          <w:bCs/>
          <w:iCs/>
          <w:sz w:val="24"/>
          <w:szCs w:val="24"/>
        </w:rPr>
        <w:t>envolvendo, principalmente, a destituição do poder familiar c/c adoção, tutela, guarda e autorização para trabalhar, sem prejuízo de outras ações julgadas necessárias pertencentes a esta área nas esferas cível;</w:t>
      </w:r>
    </w:p>
    <w:p w:rsidR="00762B72" w:rsidRPr="00C50B30" w:rsidRDefault="00762B72" w:rsidP="00762B72">
      <w:pPr>
        <w:pStyle w:val="NormalWeb"/>
        <w:numPr>
          <w:ilvl w:val="0"/>
          <w:numId w:val="2"/>
        </w:numPr>
        <w:spacing w:before="120" w:beforeAutospacing="0" w:after="120" w:afterAutospacing="0" w:line="360" w:lineRule="auto"/>
        <w:jc w:val="both"/>
        <w:rPr>
          <w:rFonts w:ascii="Arial" w:hAnsi="Arial" w:cs="Arial"/>
        </w:rPr>
      </w:pPr>
      <w:proofErr w:type="gramStart"/>
      <w:r w:rsidRPr="00C50B30">
        <w:rPr>
          <w:rFonts w:ascii="Arial" w:hAnsi="Arial" w:cs="Arial"/>
          <w:b/>
          <w:bCs/>
          <w:iCs/>
        </w:rPr>
        <w:t>Infância e juventude Infracional</w:t>
      </w:r>
      <w:proofErr w:type="gramEnd"/>
      <w:r w:rsidRPr="00C50B30">
        <w:rPr>
          <w:rFonts w:ascii="Arial" w:hAnsi="Arial" w:cs="Arial"/>
          <w:b/>
          <w:bCs/>
          <w:iCs/>
        </w:rPr>
        <w:t xml:space="preserve">: </w:t>
      </w:r>
      <w:r w:rsidRPr="00C50B30">
        <w:rPr>
          <w:rFonts w:ascii="Arial" w:hAnsi="Arial" w:cs="Arial"/>
        </w:rPr>
        <w:t>consistindo principalmente no acompanhamento dos processos em trâmite na Vara da Infância e Juventude, impetração de habeas corpus, acompanhamento das medidas socioeducativas, sem prejuízo de outras ações necessárias pertencentes a esta área na esfera infracional.</w:t>
      </w:r>
    </w:p>
    <w:tbl>
      <w:tblPr>
        <w:tblW w:w="921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022"/>
        <w:gridCol w:w="5193"/>
      </w:tblGrid>
      <w:tr w:rsidR="00762B72" w:rsidRPr="00C50B30" w:rsidTr="00041D0A">
        <w:trPr>
          <w:trHeight w:val="554"/>
          <w:jc w:val="center"/>
        </w:trPr>
        <w:tc>
          <w:tcPr>
            <w:tcW w:w="9215" w:type="dxa"/>
            <w:gridSpan w:val="2"/>
            <w:vAlign w:val="center"/>
          </w:tcPr>
          <w:p w:rsidR="00762B72" w:rsidRPr="00C50B30" w:rsidRDefault="00762B72" w:rsidP="00041D0A">
            <w:pPr>
              <w:pStyle w:val="NormalWeb"/>
              <w:spacing w:before="0" w:beforeAutospacing="0" w:after="0" w:afterAutospacing="0"/>
              <w:jc w:val="center"/>
              <w:rPr>
                <w:rFonts w:ascii="Arial" w:hAnsi="Arial" w:cs="Arial"/>
                <w:b/>
              </w:rPr>
            </w:pPr>
            <w:r w:rsidRPr="00C50B30">
              <w:rPr>
                <w:rFonts w:ascii="Arial" w:hAnsi="Arial" w:cs="Arial"/>
                <w:b/>
              </w:rPr>
              <w:t>PROVISIONAMENTO - SÃO JOSÉ DO RIO PRETO</w:t>
            </w:r>
          </w:p>
        </w:tc>
      </w:tr>
      <w:tr w:rsidR="00762B72" w:rsidRPr="00C50B30" w:rsidTr="00041D0A">
        <w:trPr>
          <w:trHeight w:val="554"/>
          <w:jc w:val="center"/>
        </w:trPr>
        <w:tc>
          <w:tcPr>
            <w:tcW w:w="4022" w:type="dxa"/>
          </w:tcPr>
          <w:p w:rsidR="00762B72" w:rsidRPr="00C50B30" w:rsidRDefault="00762B72" w:rsidP="00041D0A">
            <w:pPr>
              <w:pStyle w:val="NormalWeb"/>
              <w:spacing w:before="0" w:beforeAutospacing="0" w:after="0" w:afterAutospacing="0"/>
              <w:jc w:val="center"/>
              <w:rPr>
                <w:rFonts w:ascii="Arial" w:hAnsi="Arial" w:cs="Arial"/>
                <w:b/>
              </w:rPr>
            </w:pPr>
            <w:r w:rsidRPr="00C50B30">
              <w:rPr>
                <w:rFonts w:ascii="Arial" w:hAnsi="Arial" w:cs="Arial"/>
                <w:b/>
              </w:rPr>
              <w:t>Área</w:t>
            </w:r>
          </w:p>
        </w:tc>
        <w:tc>
          <w:tcPr>
            <w:tcW w:w="5193" w:type="dxa"/>
          </w:tcPr>
          <w:p w:rsidR="00762B72" w:rsidRPr="00C50B30" w:rsidRDefault="00762B72" w:rsidP="00041D0A">
            <w:pPr>
              <w:pStyle w:val="NormalWeb"/>
              <w:spacing w:before="0" w:beforeAutospacing="0" w:after="0" w:afterAutospacing="0"/>
              <w:jc w:val="center"/>
              <w:rPr>
                <w:rFonts w:ascii="Arial" w:hAnsi="Arial" w:cs="Arial"/>
                <w:b/>
              </w:rPr>
            </w:pPr>
            <w:r w:rsidRPr="00C50B30">
              <w:rPr>
                <w:rFonts w:ascii="Arial" w:hAnsi="Arial" w:cs="Arial"/>
                <w:b/>
              </w:rPr>
              <w:t>Número de encaminhamentos propostos (dentro das áreas escolhidas)</w:t>
            </w:r>
          </w:p>
        </w:tc>
      </w:tr>
      <w:tr w:rsidR="00762B72" w:rsidRPr="00C50B30" w:rsidTr="00041D0A">
        <w:trPr>
          <w:trHeight w:val="291"/>
          <w:jc w:val="center"/>
        </w:trPr>
        <w:tc>
          <w:tcPr>
            <w:tcW w:w="4022" w:type="dxa"/>
          </w:tcPr>
          <w:p w:rsidR="00762B72" w:rsidRPr="00C50B30" w:rsidRDefault="00762B72" w:rsidP="00041D0A">
            <w:pPr>
              <w:pStyle w:val="NormalWeb"/>
              <w:spacing w:before="0" w:beforeAutospacing="0" w:after="0" w:afterAutospacing="0"/>
              <w:jc w:val="both"/>
              <w:rPr>
                <w:rFonts w:ascii="Arial" w:hAnsi="Arial" w:cs="Arial"/>
              </w:rPr>
            </w:pPr>
            <w:r w:rsidRPr="00C50B30">
              <w:rPr>
                <w:rFonts w:ascii="Arial" w:hAnsi="Arial" w:cs="Arial"/>
              </w:rPr>
              <w:t>Família</w:t>
            </w:r>
          </w:p>
        </w:tc>
        <w:tc>
          <w:tcPr>
            <w:tcW w:w="5193" w:type="dxa"/>
          </w:tcPr>
          <w:p w:rsidR="00762B72" w:rsidRPr="00C50B30" w:rsidRDefault="00762B72" w:rsidP="00041D0A">
            <w:pPr>
              <w:pStyle w:val="NormalWeb"/>
              <w:spacing w:before="0" w:beforeAutospacing="0" w:after="0" w:afterAutospacing="0"/>
              <w:jc w:val="both"/>
              <w:rPr>
                <w:rFonts w:ascii="Arial" w:hAnsi="Arial" w:cs="Arial"/>
              </w:rPr>
            </w:pPr>
            <w:r w:rsidRPr="00C50B30">
              <w:rPr>
                <w:rFonts w:ascii="Arial" w:hAnsi="Arial" w:cs="Arial"/>
              </w:rPr>
              <w:t>Até 83 (oitenta e três)</w:t>
            </w:r>
          </w:p>
        </w:tc>
      </w:tr>
      <w:tr w:rsidR="00762B72" w:rsidRPr="00C50B30" w:rsidTr="00041D0A">
        <w:trPr>
          <w:trHeight w:val="291"/>
          <w:jc w:val="center"/>
        </w:trPr>
        <w:tc>
          <w:tcPr>
            <w:tcW w:w="4022" w:type="dxa"/>
          </w:tcPr>
          <w:p w:rsidR="00762B72" w:rsidRPr="00C50B30" w:rsidRDefault="00762B72" w:rsidP="00041D0A">
            <w:pPr>
              <w:pStyle w:val="NormalWeb"/>
              <w:spacing w:before="0" w:beforeAutospacing="0" w:after="0" w:afterAutospacing="0"/>
              <w:jc w:val="both"/>
              <w:rPr>
                <w:rFonts w:ascii="Arial" w:hAnsi="Arial" w:cs="Arial"/>
              </w:rPr>
            </w:pPr>
            <w:proofErr w:type="gramStart"/>
            <w:r w:rsidRPr="00C50B30">
              <w:rPr>
                <w:rFonts w:ascii="Arial" w:hAnsi="Arial" w:cs="Arial"/>
              </w:rPr>
              <w:t>Cível/Fazenda Pública</w:t>
            </w:r>
            <w:proofErr w:type="gramEnd"/>
          </w:p>
        </w:tc>
        <w:tc>
          <w:tcPr>
            <w:tcW w:w="5193" w:type="dxa"/>
          </w:tcPr>
          <w:p w:rsidR="00762B72" w:rsidRPr="00C50B30" w:rsidRDefault="00762B72" w:rsidP="00041D0A">
            <w:pPr>
              <w:pStyle w:val="NormalWeb"/>
              <w:spacing w:before="0" w:beforeAutospacing="0" w:after="0" w:afterAutospacing="0"/>
              <w:jc w:val="both"/>
              <w:rPr>
                <w:rFonts w:ascii="Arial" w:hAnsi="Arial" w:cs="Arial"/>
              </w:rPr>
            </w:pPr>
            <w:r w:rsidRPr="00C50B30">
              <w:rPr>
                <w:rFonts w:ascii="Arial" w:hAnsi="Arial" w:cs="Arial"/>
              </w:rPr>
              <w:t>Até 74 (setenta e quatro)</w:t>
            </w:r>
          </w:p>
        </w:tc>
      </w:tr>
      <w:tr w:rsidR="00762B72" w:rsidRPr="00C50B30" w:rsidTr="00041D0A">
        <w:trPr>
          <w:trHeight w:val="291"/>
          <w:jc w:val="center"/>
        </w:trPr>
        <w:tc>
          <w:tcPr>
            <w:tcW w:w="4022" w:type="dxa"/>
          </w:tcPr>
          <w:p w:rsidR="00762B72" w:rsidRPr="00C50B30" w:rsidRDefault="00762B72" w:rsidP="00041D0A">
            <w:pPr>
              <w:pStyle w:val="NormalWeb"/>
              <w:spacing w:before="0" w:beforeAutospacing="0" w:after="0" w:afterAutospacing="0"/>
              <w:jc w:val="both"/>
              <w:rPr>
                <w:rFonts w:ascii="Arial" w:hAnsi="Arial" w:cs="Arial"/>
              </w:rPr>
            </w:pPr>
            <w:r w:rsidRPr="00C50B30">
              <w:rPr>
                <w:rFonts w:ascii="Arial" w:hAnsi="Arial" w:cs="Arial"/>
              </w:rPr>
              <w:t>Juizado Especial Cível</w:t>
            </w:r>
          </w:p>
        </w:tc>
        <w:tc>
          <w:tcPr>
            <w:tcW w:w="5193" w:type="dxa"/>
          </w:tcPr>
          <w:p w:rsidR="00762B72" w:rsidRPr="00C50B30" w:rsidRDefault="00762B72" w:rsidP="00041D0A">
            <w:pPr>
              <w:pStyle w:val="NormalWeb"/>
              <w:spacing w:before="0" w:beforeAutospacing="0" w:after="0" w:afterAutospacing="0"/>
              <w:jc w:val="both"/>
              <w:rPr>
                <w:rFonts w:ascii="Arial" w:hAnsi="Arial" w:cs="Arial"/>
              </w:rPr>
            </w:pPr>
            <w:r w:rsidRPr="00C50B30">
              <w:rPr>
                <w:rFonts w:ascii="Arial" w:hAnsi="Arial" w:cs="Arial"/>
              </w:rPr>
              <w:t>Até 14 (quatorze)</w:t>
            </w:r>
          </w:p>
        </w:tc>
      </w:tr>
      <w:tr w:rsidR="00762B72" w:rsidRPr="00C50B30" w:rsidTr="00041D0A">
        <w:trPr>
          <w:trHeight w:val="291"/>
          <w:jc w:val="center"/>
        </w:trPr>
        <w:tc>
          <w:tcPr>
            <w:tcW w:w="4022" w:type="dxa"/>
          </w:tcPr>
          <w:p w:rsidR="00762B72" w:rsidRPr="00C50B30" w:rsidRDefault="00762B72" w:rsidP="00041D0A">
            <w:pPr>
              <w:pStyle w:val="NormalWeb"/>
              <w:spacing w:before="0" w:beforeAutospacing="0" w:after="0" w:afterAutospacing="0"/>
              <w:jc w:val="both"/>
              <w:rPr>
                <w:rFonts w:ascii="Arial" w:hAnsi="Arial" w:cs="Arial"/>
              </w:rPr>
            </w:pPr>
            <w:r w:rsidRPr="00C50B30">
              <w:rPr>
                <w:rFonts w:ascii="Arial" w:hAnsi="Arial" w:cs="Arial"/>
              </w:rPr>
              <w:t>Criminal</w:t>
            </w:r>
          </w:p>
        </w:tc>
        <w:tc>
          <w:tcPr>
            <w:tcW w:w="5193" w:type="dxa"/>
          </w:tcPr>
          <w:p w:rsidR="00762B72" w:rsidRPr="00C50B30" w:rsidRDefault="00762B72" w:rsidP="00041D0A">
            <w:pPr>
              <w:pStyle w:val="NormalWeb"/>
              <w:spacing w:before="0" w:beforeAutospacing="0" w:after="0" w:afterAutospacing="0"/>
              <w:jc w:val="both"/>
              <w:rPr>
                <w:rFonts w:ascii="Arial" w:hAnsi="Arial" w:cs="Arial"/>
              </w:rPr>
            </w:pPr>
            <w:r w:rsidRPr="00C50B30">
              <w:rPr>
                <w:rFonts w:ascii="Arial" w:hAnsi="Arial" w:cs="Arial"/>
              </w:rPr>
              <w:t>Até 30 (trinta)</w:t>
            </w:r>
          </w:p>
        </w:tc>
      </w:tr>
      <w:tr w:rsidR="00762B72" w:rsidRPr="00C50B30" w:rsidTr="00041D0A">
        <w:trPr>
          <w:trHeight w:val="291"/>
          <w:jc w:val="center"/>
        </w:trPr>
        <w:tc>
          <w:tcPr>
            <w:tcW w:w="4022" w:type="dxa"/>
          </w:tcPr>
          <w:p w:rsidR="00762B72" w:rsidRPr="00C50B30" w:rsidRDefault="00762B72" w:rsidP="00041D0A">
            <w:pPr>
              <w:pStyle w:val="NormalWeb"/>
              <w:spacing w:before="0" w:beforeAutospacing="0" w:after="0" w:afterAutospacing="0"/>
              <w:jc w:val="both"/>
              <w:rPr>
                <w:rFonts w:ascii="Arial" w:hAnsi="Arial" w:cs="Arial"/>
              </w:rPr>
            </w:pPr>
            <w:r w:rsidRPr="00C50B30">
              <w:rPr>
                <w:rFonts w:ascii="Arial" w:hAnsi="Arial" w:cs="Arial"/>
              </w:rPr>
              <w:t>JECRIM</w:t>
            </w:r>
          </w:p>
        </w:tc>
        <w:tc>
          <w:tcPr>
            <w:tcW w:w="5193" w:type="dxa"/>
          </w:tcPr>
          <w:p w:rsidR="00762B72" w:rsidRPr="00C50B30" w:rsidRDefault="00762B72" w:rsidP="00041D0A">
            <w:pPr>
              <w:pStyle w:val="NormalWeb"/>
              <w:spacing w:before="0" w:beforeAutospacing="0" w:after="0" w:afterAutospacing="0"/>
              <w:jc w:val="both"/>
              <w:rPr>
                <w:rFonts w:ascii="Arial" w:hAnsi="Arial" w:cs="Arial"/>
              </w:rPr>
            </w:pPr>
            <w:r w:rsidRPr="00C50B30">
              <w:rPr>
                <w:rFonts w:ascii="Arial" w:hAnsi="Arial" w:cs="Arial"/>
              </w:rPr>
              <w:t>1 (um)</w:t>
            </w:r>
          </w:p>
        </w:tc>
      </w:tr>
      <w:tr w:rsidR="00762B72" w:rsidRPr="00C50B30" w:rsidTr="00041D0A">
        <w:trPr>
          <w:trHeight w:val="291"/>
          <w:jc w:val="center"/>
        </w:trPr>
        <w:tc>
          <w:tcPr>
            <w:tcW w:w="4022" w:type="dxa"/>
          </w:tcPr>
          <w:p w:rsidR="00762B72" w:rsidRPr="00C50B30" w:rsidRDefault="00762B72" w:rsidP="00041D0A">
            <w:pPr>
              <w:pStyle w:val="NormalWeb"/>
              <w:spacing w:before="0" w:beforeAutospacing="0" w:after="0" w:afterAutospacing="0"/>
              <w:jc w:val="both"/>
              <w:rPr>
                <w:rFonts w:ascii="Arial" w:hAnsi="Arial" w:cs="Arial"/>
              </w:rPr>
            </w:pPr>
            <w:r w:rsidRPr="00C50B30">
              <w:rPr>
                <w:rFonts w:ascii="Arial" w:hAnsi="Arial" w:cs="Arial"/>
              </w:rPr>
              <w:t xml:space="preserve">JVD </w:t>
            </w:r>
          </w:p>
        </w:tc>
        <w:tc>
          <w:tcPr>
            <w:tcW w:w="5193" w:type="dxa"/>
          </w:tcPr>
          <w:p w:rsidR="00762B72" w:rsidRPr="00C50B30" w:rsidRDefault="00762B72" w:rsidP="00041D0A">
            <w:pPr>
              <w:pStyle w:val="NormalWeb"/>
              <w:spacing w:before="0" w:beforeAutospacing="0" w:after="0" w:afterAutospacing="0"/>
              <w:jc w:val="both"/>
              <w:rPr>
                <w:rFonts w:ascii="Arial" w:hAnsi="Arial" w:cs="Arial"/>
              </w:rPr>
            </w:pPr>
            <w:r w:rsidRPr="00C50B30">
              <w:rPr>
                <w:rFonts w:ascii="Arial" w:hAnsi="Arial" w:cs="Arial"/>
              </w:rPr>
              <w:t>Até 36 (trinta e seis)</w:t>
            </w:r>
          </w:p>
        </w:tc>
      </w:tr>
      <w:tr w:rsidR="00762B72" w:rsidRPr="00C50B30" w:rsidTr="00041D0A">
        <w:trPr>
          <w:trHeight w:val="291"/>
          <w:jc w:val="center"/>
        </w:trPr>
        <w:tc>
          <w:tcPr>
            <w:tcW w:w="4022" w:type="dxa"/>
          </w:tcPr>
          <w:p w:rsidR="00762B72" w:rsidRPr="00C50B30" w:rsidRDefault="00762B72" w:rsidP="00041D0A">
            <w:pPr>
              <w:pStyle w:val="NormalWeb"/>
              <w:spacing w:before="0" w:beforeAutospacing="0" w:after="0" w:afterAutospacing="0"/>
              <w:jc w:val="both"/>
              <w:rPr>
                <w:rFonts w:ascii="Arial" w:hAnsi="Arial" w:cs="Arial"/>
              </w:rPr>
            </w:pPr>
            <w:proofErr w:type="gramStart"/>
            <w:r w:rsidRPr="00C50B30">
              <w:rPr>
                <w:rFonts w:ascii="Arial" w:hAnsi="Arial" w:cs="Arial"/>
              </w:rPr>
              <w:t>Infância e Juventude Cível</w:t>
            </w:r>
            <w:proofErr w:type="gramEnd"/>
          </w:p>
        </w:tc>
        <w:tc>
          <w:tcPr>
            <w:tcW w:w="5193" w:type="dxa"/>
          </w:tcPr>
          <w:p w:rsidR="00762B72" w:rsidRPr="00C50B30" w:rsidRDefault="00762B72" w:rsidP="00041D0A">
            <w:pPr>
              <w:pStyle w:val="NormalWeb"/>
              <w:spacing w:before="0" w:beforeAutospacing="0" w:after="0" w:afterAutospacing="0"/>
              <w:jc w:val="both"/>
              <w:rPr>
                <w:rFonts w:ascii="Arial" w:hAnsi="Arial" w:cs="Arial"/>
              </w:rPr>
            </w:pPr>
            <w:r w:rsidRPr="00C50B30">
              <w:rPr>
                <w:rFonts w:ascii="Arial" w:hAnsi="Arial" w:cs="Arial"/>
              </w:rPr>
              <w:t>1 (um)</w:t>
            </w:r>
          </w:p>
        </w:tc>
      </w:tr>
      <w:tr w:rsidR="00762B72" w:rsidRPr="00C50B30" w:rsidTr="00041D0A">
        <w:trPr>
          <w:trHeight w:val="291"/>
          <w:jc w:val="center"/>
        </w:trPr>
        <w:tc>
          <w:tcPr>
            <w:tcW w:w="4022" w:type="dxa"/>
          </w:tcPr>
          <w:p w:rsidR="00762B72" w:rsidRPr="00C50B30" w:rsidRDefault="00762B72" w:rsidP="00041D0A">
            <w:pPr>
              <w:pStyle w:val="NormalWeb"/>
              <w:spacing w:before="0" w:beforeAutospacing="0" w:after="0" w:afterAutospacing="0"/>
              <w:jc w:val="both"/>
              <w:rPr>
                <w:rFonts w:ascii="Arial" w:hAnsi="Arial" w:cs="Arial"/>
              </w:rPr>
            </w:pPr>
            <w:r w:rsidRPr="00C50B30">
              <w:rPr>
                <w:rFonts w:ascii="Arial" w:hAnsi="Arial" w:cs="Arial"/>
              </w:rPr>
              <w:t>Júri</w:t>
            </w:r>
          </w:p>
        </w:tc>
        <w:tc>
          <w:tcPr>
            <w:tcW w:w="5193" w:type="dxa"/>
          </w:tcPr>
          <w:p w:rsidR="00762B72" w:rsidRPr="00C50B30" w:rsidRDefault="00762B72" w:rsidP="00041D0A">
            <w:pPr>
              <w:pStyle w:val="NormalWeb"/>
              <w:spacing w:before="0" w:beforeAutospacing="0" w:after="0" w:afterAutospacing="0"/>
              <w:jc w:val="both"/>
              <w:rPr>
                <w:rFonts w:ascii="Arial" w:hAnsi="Arial" w:cs="Arial"/>
              </w:rPr>
            </w:pPr>
            <w:r w:rsidRPr="00C50B30">
              <w:rPr>
                <w:rFonts w:ascii="Arial" w:hAnsi="Arial" w:cs="Arial"/>
              </w:rPr>
              <w:t>1 (um)</w:t>
            </w:r>
          </w:p>
        </w:tc>
      </w:tr>
      <w:tr w:rsidR="00762B72" w:rsidRPr="00C50B30" w:rsidTr="00041D0A">
        <w:trPr>
          <w:trHeight w:val="291"/>
          <w:jc w:val="center"/>
        </w:trPr>
        <w:tc>
          <w:tcPr>
            <w:tcW w:w="4022" w:type="dxa"/>
          </w:tcPr>
          <w:p w:rsidR="00762B72" w:rsidRPr="00C50B30" w:rsidRDefault="00762B72" w:rsidP="00041D0A">
            <w:pPr>
              <w:pStyle w:val="NormalWeb"/>
              <w:spacing w:before="0" w:beforeAutospacing="0" w:after="0" w:afterAutospacing="0"/>
              <w:rPr>
                <w:rFonts w:ascii="Arial" w:hAnsi="Arial" w:cs="Arial"/>
                <w:b/>
              </w:rPr>
            </w:pPr>
            <w:r w:rsidRPr="00C50B30">
              <w:rPr>
                <w:rFonts w:ascii="Arial" w:hAnsi="Arial" w:cs="Arial"/>
                <w:b/>
              </w:rPr>
              <w:t>TOTAL DE ENCAMINHAMENTOS</w:t>
            </w:r>
          </w:p>
        </w:tc>
        <w:tc>
          <w:tcPr>
            <w:tcW w:w="5193" w:type="dxa"/>
          </w:tcPr>
          <w:p w:rsidR="00762B72" w:rsidRPr="00C50B30" w:rsidRDefault="00762B72" w:rsidP="00041D0A">
            <w:pPr>
              <w:pStyle w:val="NormalWeb"/>
              <w:spacing w:before="0" w:beforeAutospacing="0" w:after="0" w:afterAutospacing="0"/>
              <w:jc w:val="both"/>
              <w:rPr>
                <w:rFonts w:ascii="Arial" w:hAnsi="Arial" w:cs="Arial"/>
                <w:b/>
              </w:rPr>
            </w:pPr>
            <w:r w:rsidRPr="00C50B30">
              <w:rPr>
                <w:rFonts w:ascii="Arial" w:hAnsi="Arial" w:cs="Arial"/>
                <w:b/>
              </w:rPr>
              <w:t>240 (duzentas e quarenta)</w:t>
            </w:r>
          </w:p>
        </w:tc>
      </w:tr>
    </w:tbl>
    <w:p w:rsidR="00762B72" w:rsidRPr="00C50B30" w:rsidRDefault="00762B72" w:rsidP="00762B72">
      <w:pPr>
        <w:pStyle w:val="PargrafodaLista"/>
        <w:spacing w:before="120" w:after="120" w:line="360" w:lineRule="auto"/>
        <w:contextualSpacing w:val="0"/>
        <w:jc w:val="both"/>
        <w:rPr>
          <w:rFonts w:ascii="Arial" w:hAnsi="Arial" w:cs="Arial"/>
          <w:bCs/>
          <w:iCs/>
          <w:sz w:val="24"/>
          <w:szCs w:val="24"/>
        </w:rPr>
      </w:pPr>
    </w:p>
    <w:p w:rsidR="00762B72" w:rsidRPr="00C50B30" w:rsidRDefault="00762B72" w:rsidP="00762B72">
      <w:pPr>
        <w:spacing w:before="120" w:after="120" w:line="360" w:lineRule="auto"/>
        <w:jc w:val="both"/>
        <w:rPr>
          <w:rFonts w:ascii="Arial" w:hAnsi="Arial" w:cs="Arial"/>
          <w:sz w:val="24"/>
          <w:szCs w:val="24"/>
        </w:rPr>
      </w:pPr>
      <w:r w:rsidRPr="00C50B30">
        <w:rPr>
          <w:rFonts w:ascii="Arial" w:hAnsi="Arial" w:cs="Arial"/>
          <w:sz w:val="24"/>
          <w:szCs w:val="24"/>
        </w:rPr>
        <w:lastRenderedPageBreak/>
        <w:t>Obs. 1: Havendo recesso forense nos meses de dezembro e janeiro, as metas acima serão reduzidas em um terço.</w:t>
      </w:r>
    </w:p>
    <w:p w:rsidR="00762B72" w:rsidRPr="00C50B30" w:rsidRDefault="00762B72" w:rsidP="00762B72">
      <w:pPr>
        <w:spacing w:before="120" w:after="120" w:line="360" w:lineRule="auto"/>
        <w:jc w:val="both"/>
        <w:rPr>
          <w:rFonts w:ascii="Arial" w:hAnsi="Arial" w:cs="Arial"/>
          <w:sz w:val="24"/>
          <w:szCs w:val="24"/>
        </w:rPr>
      </w:pPr>
      <w:r w:rsidRPr="00C50B30">
        <w:rPr>
          <w:rFonts w:ascii="Arial" w:hAnsi="Arial" w:cs="Arial"/>
          <w:sz w:val="24"/>
          <w:szCs w:val="24"/>
        </w:rPr>
        <w:t>Obs. 2: Na eventualidade de não haver encaminhamentos suficientes em algumas das áreas acima descritas, poderá haver encaminhamentos suplementares das outras áreas para fins de cumprimento da meta total.</w:t>
      </w:r>
    </w:p>
    <w:p w:rsidR="00762B72" w:rsidRPr="00C50B30" w:rsidRDefault="00762B72" w:rsidP="00762B72">
      <w:pPr>
        <w:pStyle w:val="PargrafodaLista"/>
        <w:spacing w:before="120" w:after="120" w:line="360" w:lineRule="auto"/>
        <w:ind w:left="0"/>
        <w:jc w:val="both"/>
        <w:rPr>
          <w:rFonts w:ascii="Arial" w:hAnsi="Arial" w:cs="Arial"/>
          <w:sz w:val="24"/>
          <w:szCs w:val="24"/>
        </w:rPr>
      </w:pPr>
      <w:r w:rsidRPr="00C50B30">
        <w:rPr>
          <w:rFonts w:ascii="Arial" w:hAnsi="Arial" w:cs="Arial"/>
          <w:sz w:val="24"/>
          <w:szCs w:val="24"/>
        </w:rPr>
        <w:t xml:space="preserve">Obs. 3: O encaminhamento de demandas pela Coordenação local à entidade conveniada é condicionado à autorização de provisionamento, inclusive em relação às áreas de encaminhamento, pela </w:t>
      </w:r>
      <w:proofErr w:type="spellStart"/>
      <w:r w:rsidRPr="00C50B30">
        <w:rPr>
          <w:rFonts w:ascii="Arial" w:hAnsi="Arial" w:cs="Arial"/>
          <w:sz w:val="24"/>
          <w:szCs w:val="24"/>
        </w:rPr>
        <w:t>Subdefensoria</w:t>
      </w:r>
      <w:proofErr w:type="spellEnd"/>
      <w:r w:rsidRPr="00C50B30">
        <w:rPr>
          <w:rFonts w:ascii="Arial" w:hAnsi="Arial" w:cs="Arial"/>
          <w:sz w:val="24"/>
          <w:szCs w:val="24"/>
        </w:rPr>
        <w:t xml:space="preserve"> Pública-Geral do Estado competente.</w:t>
      </w:r>
    </w:p>
    <w:p w:rsidR="00762B72" w:rsidRPr="00C50B30" w:rsidRDefault="00762B72" w:rsidP="00762B72">
      <w:pPr>
        <w:spacing w:before="120" w:after="120" w:line="360" w:lineRule="auto"/>
        <w:rPr>
          <w:rFonts w:ascii="Arial" w:hAnsi="Arial" w:cs="Arial"/>
          <w:b/>
          <w:sz w:val="24"/>
          <w:szCs w:val="24"/>
        </w:rPr>
      </w:pPr>
    </w:p>
    <w:p w:rsidR="00762B72" w:rsidRPr="00C50B30" w:rsidRDefault="00762B72" w:rsidP="00762B72">
      <w:pPr>
        <w:spacing w:before="120" w:after="120" w:line="360" w:lineRule="auto"/>
        <w:rPr>
          <w:rFonts w:ascii="Arial" w:hAnsi="Arial" w:cs="Arial"/>
          <w:sz w:val="24"/>
          <w:szCs w:val="24"/>
        </w:rPr>
      </w:pPr>
      <w:r w:rsidRPr="00C50B30">
        <w:rPr>
          <w:rFonts w:ascii="Arial" w:hAnsi="Arial" w:cs="Arial"/>
          <w:b/>
          <w:sz w:val="24"/>
          <w:szCs w:val="24"/>
        </w:rPr>
        <w:t>5.</w:t>
      </w:r>
      <w:r w:rsidRPr="00C50B30">
        <w:rPr>
          <w:rFonts w:ascii="Arial" w:hAnsi="Arial" w:cs="Arial"/>
          <w:sz w:val="24"/>
          <w:szCs w:val="24"/>
        </w:rPr>
        <w:t xml:space="preserve"> </w:t>
      </w:r>
      <w:r w:rsidRPr="00C50B30">
        <w:rPr>
          <w:rFonts w:ascii="Arial" w:hAnsi="Arial" w:cs="Arial"/>
          <w:b/>
          <w:sz w:val="24"/>
          <w:szCs w:val="24"/>
        </w:rPr>
        <w:t>LOCAL E HORÁRIO DE ATENDIMENTO</w:t>
      </w:r>
    </w:p>
    <w:p w:rsidR="00762B72" w:rsidRPr="00C50B30" w:rsidRDefault="00762B72" w:rsidP="00762B72">
      <w:pPr>
        <w:spacing w:before="120" w:after="120" w:line="360" w:lineRule="auto"/>
        <w:ind w:right="105"/>
        <w:jc w:val="both"/>
        <w:rPr>
          <w:rFonts w:ascii="Arial" w:eastAsia="Times New Roman" w:hAnsi="Arial" w:cs="Arial"/>
          <w:iCs/>
          <w:sz w:val="24"/>
          <w:szCs w:val="24"/>
          <w:lang w:eastAsia="pt-BR"/>
        </w:rPr>
      </w:pPr>
      <w:r w:rsidRPr="00C50B30">
        <w:rPr>
          <w:rFonts w:ascii="Arial" w:eastAsia="Times New Roman" w:hAnsi="Arial" w:cs="Arial"/>
          <w:iCs/>
          <w:sz w:val="24"/>
          <w:szCs w:val="24"/>
          <w:lang w:eastAsia="pt-BR"/>
        </w:rPr>
        <w:t xml:space="preserve">O atendimento dar-se-á nas dependências de prédio ofertado pela ... (Entidade) .... </w:t>
      </w:r>
      <w:proofErr w:type="gramStart"/>
      <w:r w:rsidRPr="00C50B30">
        <w:rPr>
          <w:rFonts w:ascii="Arial" w:eastAsia="Times New Roman" w:hAnsi="Arial" w:cs="Arial"/>
          <w:iCs/>
          <w:sz w:val="24"/>
          <w:szCs w:val="24"/>
          <w:lang w:eastAsia="pt-BR"/>
        </w:rPr>
        <w:t>reservadas</w:t>
      </w:r>
      <w:proofErr w:type="gramEnd"/>
      <w:r w:rsidRPr="00C50B30">
        <w:rPr>
          <w:rFonts w:ascii="Arial" w:eastAsia="Times New Roman" w:hAnsi="Arial" w:cs="Arial"/>
          <w:iCs/>
          <w:sz w:val="24"/>
          <w:szCs w:val="24"/>
          <w:lang w:eastAsia="pt-BR"/>
        </w:rPr>
        <w:t xml:space="preserve"> única e exclusivamente para as atividades da assistência jurídica gratuita, das ... (horário inicial) ... às ... (horário de término) ... todas ... (dias da semana) ..., reservando-se os demais horários para as rotinas de andamento dos processos, elaboração de peças e para orientação de estagiários/as.</w:t>
      </w:r>
    </w:p>
    <w:p w:rsidR="00762B72" w:rsidRPr="00C50B30" w:rsidRDefault="00762B72" w:rsidP="00762B72">
      <w:pPr>
        <w:spacing w:before="120" w:after="120" w:line="360" w:lineRule="auto"/>
        <w:ind w:right="105"/>
        <w:jc w:val="both"/>
        <w:rPr>
          <w:rFonts w:ascii="Arial" w:eastAsia="Times New Roman" w:hAnsi="Arial" w:cs="Arial"/>
          <w:iCs/>
          <w:sz w:val="24"/>
          <w:szCs w:val="24"/>
          <w:lang w:eastAsia="pt-BR"/>
        </w:rPr>
      </w:pPr>
      <w:r w:rsidRPr="00C50B30">
        <w:rPr>
          <w:rFonts w:ascii="Arial" w:eastAsia="Times New Roman" w:hAnsi="Arial" w:cs="Arial"/>
          <w:iCs/>
          <w:sz w:val="24"/>
          <w:szCs w:val="24"/>
          <w:lang w:eastAsia="pt-BR"/>
        </w:rPr>
        <w:t>Garante-se, também, a execução destas atividades por mecanismos não presenciais, quando necessário. Nesta hipótese, serão adotados procedimentos voltados ao agendamento porventura aplicável (a exemplo mediante envio de links, convites ou delimitação de horário) para oferta de atendimento por meio virtual, especialmente por meio de chamadas de voz e/ou vídeo, sem prejuízo da oferta de orientações por outro meio digital.</w:t>
      </w:r>
    </w:p>
    <w:p w:rsidR="00762B72" w:rsidRPr="00C50B30" w:rsidRDefault="00762B72" w:rsidP="00762B72">
      <w:pPr>
        <w:pStyle w:val="PargrafodaLista"/>
        <w:spacing w:before="120" w:after="120" w:line="360" w:lineRule="auto"/>
        <w:rPr>
          <w:rFonts w:ascii="Arial" w:hAnsi="Arial" w:cs="Arial"/>
          <w:sz w:val="24"/>
          <w:szCs w:val="24"/>
        </w:rPr>
      </w:pPr>
    </w:p>
    <w:p w:rsidR="00762B72" w:rsidRPr="00C50B30" w:rsidRDefault="00762B72" w:rsidP="00762B72">
      <w:pPr>
        <w:pStyle w:val="NormalWeb"/>
        <w:spacing w:before="120" w:beforeAutospacing="0" w:after="120" w:afterAutospacing="0" w:line="360" w:lineRule="auto"/>
        <w:jc w:val="both"/>
        <w:rPr>
          <w:rFonts w:ascii="Arial" w:hAnsi="Arial" w:cs="Arial"/>
          <w:b/>
        </w:rPr>
      </w:pPr>
      <w:r w:rsidRPr="00C50B30">
        <w:rPr>
          <w:rFonts w:ascii="Arial" w:hAnsi="Arial" w:cs="Arial"/>
          <w:b/>
        </w:rPr>
        <w:t xml:space="preserve">6. DA EQUIPE </w:t>
      </w:r>
    </w:p>
    <w:p w:rsidR="00762B72" w:rsidRPr="00C50B30" w:rsidRDefault="00762B72" w:rsidP="00762B72">
      <w:pPr>
        <w:pStyle w:val="NormalWeb"/>
        <w:spacing w:before="120" w:beforeAutospacing="0" w:after="120" w:afterAutospacing="0" w:line="360" w:lineRule="auto"/>
        <w:jc w:val="both"/>
        <w:rPr>
          <w:rFonts w:ascii="Arial" w:hAnsi="Arial" w:cs="Arial"/>
        </w:rPr>
      </w:pPr>
      <w:r w:rsidRPr="00C50B30">
        <w:rPr>
          <w:rFonts w:ascii="Arial" w:hAnsi="Arial" w:cs="Arial"/>
        </w:rPr>
        <w:t>A Equipe de trabalho será formada por:</w:t>
      </w:r>
    </w:p>
    <w:p w:rsidR="00762B72" w:rsidRPr="00C50B30" w:rsidRDefault="00762B72" w:rsidP="00762B72">
      <w:pPr>
        <w:pStyle w:val="NormalWeb"/>
        <w:numPr>
          <w:ilvl w:val="0"/>
          <w:numId w:val="3"/>
        </w:numPr>
        <w:spacing w:before="120" w:beforeAutospacing="0" w:after="120" w:afterAutospacing="0" w:line="360" w:lineRule="auto"/>
        <w:jc w:val="both"/>
        <w:rPr>
          <w:rFonts w:ascii="Arial" w:hAnsi="Arial" w:cs="Arial"/>
        </w:rPr>
      </w:pPr>
      <w:r w:rsidRPr="00C50B30">
        <w:rPr>
          <w:rFonts w:ascii="Arial" w:hAnsi="Arial" w:cs="Arial"/>
        </w:rPr>
        <w:t xml:space="preserve">00 </w:t>
      </w:r>
      <w:proofErr w:type="gramStart"/>
      <w:r w:rsidRPr="00C50B30">
        <w:rPr>
          <w:rFonts w:ascii="Arial" w:hAnsi="Arial" w:cs="Arial"/>
        </w:rPr>
        <w:t>(  )</w:t>
      </w:r>
      <w:proofErr w:type="gramEnd"/>
      <w:r w:rsidRPr="00C50B30">
        <w:rPr>
          <w:rFonts w:ascii="Arial" w:hAnsi="Arial" w:cs="Arial"/>
        </w:rPr>
        <w:t xml:space="preserve"> coordenador do projeto </w:t>
      </w:r>
    </w:p>
    <w:p w:rsidR="00762B72" w:rsidRPr="00C50B30" w:rsidRDefault="00762B72" w:rsidP="00762B72">
      <w:pPr>
        <w:pStyle w:val="NormalWeb"/>
        <w:numPr>
          <w:ilvl w:val="0"/>
          <w:numId w:val="3"/>
        </w:numPr>
        <w:spacing w:before="120" w:beforeAutospacing="0" w:after="120" w:afterAutospacing="0" w:line="360" w:lineRule="auto"/>
        <w:jc w:val="both"/>
        <w:rPr>
          <w:rFonts w:ascii="Arial" w:hAnsi="Arial" w:cs="Arial"/>
        </w:rPr>
      </w:pPr>
      <w:r w:rsidRPr="00C50B30">
        <w:rPr>
          <w:rFonts w:ascii="Arial" w:hAnsi="Arial" w:cs="Arial"/>
        </w:rPr>
        <w:t xml:space="preserve">00 </w:t>
      </w:r>
      <w:proofErr w:type="gramStart"/>
      <w:r w:rsidRPr="00C50B30">
        <w:rPr>
          <w:rFonts w:ascii="Arial" w:hAnsi="Arial" w:cs="Arial"/>
        </w:rPr>
        <w:t>(  )</w:t>
      </w:r>
      <w:proofErr w:type="gramEnd"/>
      <w:r w:rsidRPr="00C50B30">
        <w:rPr>
          <w:rFonts w:ascii="Arial" w:hAnsi="Arial" w:cs="Arial"/>
        </w:rPr>
        <w:t xml:space="preserve"> advogados </w:t>
      </w:r>
    </w:p>
    <w:p w:rsidR="00762B72" w:rsidRPr="00C50B30" w:rsidRDefault="00762B72" w:rsidP="00762B72">
      <w:pPr>
        <w:pStyle w:val="NormalWeb"/>
        <w:numPr>
          <w:ilvl w:val="0"/>
          <w:numId w:val="3"/>
        </w:numPr>
        <w:spacing w:before="120" w:beforeAutospacing="0" w:after="120" w:afterAutospacing="0" w:line="360" w:lineRule="auto"/>
        <w:jc w:val="both"/>
        <w:rPr>
          <w:rFonts w:ascii="Arial" w:hAnsi="Arial" w:cs="Arial"/>
        </w:rPr>
      </w:pPr>
      <w:r w:rsidRPr="00C50B30">
        <w:rPr>
          <w:rFonts w:ascii="Arial" w:hAnsi="Arial" w:cs="Arial"/>
        </w:rPr>
        <w:t xml:space="preserve">00 </w:t>
      </w:r>
      <w:proofErr w:type="gramStart"/>
      <w:r w:rsidRPr="00C50B30">
        <w:rPr>
          <w:rFonts w:ascii="Arial" w:hAnsi="Arial" w:cs="Arial"/>
        </w:rPr>
        <w:t>(  )</w:t>
      </w:r>
      <w:proofErr w:type="gramEnd"/>
      <w:r w:rsidRPr="00C50B30">
        <w:rPr>
          <w:rFonts w:ascii="Arial" w:hAnsi="Arial" w:cs="Arial"/>
        </w:rPr>
        <w:t xml:space="preserve"> estagiários de Direito </w:t>
      </w:r>
    </w:p>
    <w:p w:rsidR="00762B72" w:rsidRPr="00C50B30" w:rsidRDefault="00762B72" w:rsidP="00762B72">
      <w:pPr>
        <w:pStyle w:val="NormalWeb"/>
        <w:numPr>
          <w:ilvl w:val="0"/>
          <w:numId w:val="3"/>
        </w:numPr>
        <w:spacing w:before="120" w:beforeAutospacing="0" w:after="120" w:afterAutospacing="0" w:line="360" w:lineRule="auto"/>
        <w:jc w:val="both"/>
        <w:rPr>
          <w:rFonts w:ascii="Arial" w:hAnsi="Arial" w:cs="Arial"/>
        </w:rPr>
      </w:pPr>
      <w:r w:rsidRPr="00C50B30">
        <w:rPr>
          <w:rFonts w:ascii="Arial" w:hAnsi="Arial" w:cs="Arial"/>
        </w:rPr>
        <w:t xml:space="preserve">00 </w:t>
      </w:r>
      <w:proofErr w:type="gramStart"/>
      <w:r w:rsidRPr="00C50B30">
        <w:rPr>
          <w:rFonts w:ascii="Arial" w:hAnsi="Arial" w:cs="Arial"/>
        </w:rPr>
        <w:t>(  )</w:t>
      </w:r>
      <w:proofErr w:type="gramEnd"/>
      <w:r w:rsidRPr="00C50B30">
        <w:rPr>
          <w:rFonts w:ascii="Arial" w:hAnsi="Arial" w:cs="Arial"/>
        </w:rPr>
        <w:t xml:space="preserve"> psicólogo </w:t>
      </w:r>
    </w:p>
    <w:p w:rsidR="00762B72" w:rsidRPr="00C50B30" w:rsidRDefault="00762B72" w:rsidP="00762B72">
      <w:pPr>
        <w:pStyle w:val="NormalWeb"/>
        <w:numPr>
          <w:ilvl w:val="0"/>
          <w:numId w:val="3"/>
        </w:numPr>
        <w:spacing w:before="120" w:beforeAutospacing="0" w:after="120" w:afterAutospacing="0" w:line="360" w:lineRule="auto"/>
        <w:jc w:val="both"/>
        <w:rPr>
          <w:rFonts w:ascii="Arial" w:hAnsi="Arial" w:cs="Arial"/>
        </w:rPr>
      </w:pPr>
      <w:r w:rsidRPr="00C50B30">
        <w:rPr>
          <w:rFonts w:ascii="Arial" w:hAnsi="Arial" w:cs="Arial"/>
        </w:rPr>
        <w:lastRenderedPageBreak/>
        <w:t xml:space="preserve">00 </w:t>
      </w:r>
      <w:proofErr w:type="gramStart"/>
      <w:r w:rsidRPr="00C50B30">
        <w:rPr>
          <w:rFonts w:ascii="Arial" w:hAnsi="Arial" w:cs="Arial"/>
        </w:rPr>
        <w:t>(  )</w:t>
      </w:r>
      <w:proofErr w:type="gramEnd"/>
      <w:r w:rsidRPr="00C50B30">
        <w:rPr>
          <w:rFonts w:ascii="Arial" w:hAnsi="Arial" w:cs="Arial"/>
        </w:rPr>
        <w:t xml:space="preserve"> assistente social </w:t>
      </w:r>
    </w:p>
    <w:p w:rsidR="00762B72" w:rsidRPr="00C50B30" w:rsidRDefault="00762B72" w:rsidP="00762B72">
      <w:pPr>
        <w:pStyle w:val="NormalWeb"/>
        <w:numPr>
          <w:ilvl w:val="0"/>
          <w:numId w:val="3"/>
        </w:numPr>
        <w:spacing w:before="120" w:beforeAutospacing="0" w:after="120" w:afterAutospacing="0" w:line="360" w:lineRule="auto"/>
        <w:jc w:val="both"/>
        <w:rPr>
          <w:rFonts w:ascii="Arial" w:hAnsi="Arial" w:cs="Arial"/>
        </w:rPr>
      </w:pPr>
      <w:r w:rsidRPr="00C50B30">
        <w:rPr>
          <w:rFonts w:ascii="Arial" w:hAnsi="Arial" w:cs="Arial"/>
        </w:rPr>
        <w:t xml:space="preserve">00 </w:t>
      </w:r>
      <w:proofErr w:type="gramStart"/>
      <w:r w:rsidRPr="00C50B30">
        <w:rPr>
          <w:rFonts w:ascii="Arial" w:hAnsi="Arial" w:cs="Arial"/>
        </w:rPr>
        <w:t>(  )</w:t>
      </w:r>
      <w:proofErr w:type="gramEnd"/>
      <w:r w:rsidRPr="00C50B30">
        <w:rPr>
          <w:rFonts w:ascii="Arial" w:hAnsi="Arial" w:cs="Arial"/>
        </w:rPr>
        <w:t xml:space="preserve"> estagiário de psicologia </w:t>
      </w:r>
    </w:p>
    <w:p w:rsidR="00762B72" w:rsidRPr="00C50B30" w:rsidRDefault="00762B72" w:rsidP="00762B72">
      <w:pPr>
        <w:pStyle w:val="NormalWeb"/>
        <w:numPr>
          <w:ilvl w:val="0"/>
          <w:numId w:val="3"/>
        </w:numPr>
        <w:spacing w:before="120" w:beforeAutospacing="0" w:after="120" w:afterAutospacing="0" w:line="360" w:lineRule="auto"/>
        <w:jc w:val="both"/>
        <w:rPr>
          <w:rFonts w:ascii="Arial" w:hAnsi="Arial" w:cs="Arial"/>
        </w:rPr>
      </w:pPr>
      <w:r w:rsidRPr="00C50B30">
        <w:rPr>
          <w:rFonts w:ascii="Arial" w:hAnsi="Arial" w:cs="Arial"/>
        </w:rPr>
        <w:t xml:space="preserve">00 </w:t>
      </w:r>
      <w:proofErr w:type="gramStart"/>
      <w:r w:rsidRPr="00C50B30">
        <w:rPr>
          <w:rFonts w:ascii="Arial" w:hAnsi="Arial" w:cs="Arial"/>
        </w:rPr>
        <w:t>(  )</w:t>
      </w:r>
      <w:proofErr w:type="gramEnd"/>
      <w:r w:rsidRPr="00C50B30">
        <w:rPr>
          <w:rFonts w:ascii="Arial" w:hAnsi="Arial" w:cs="Arial"/>
        </w:rPr>
        <w:t xml:space="preserve"> estagiário de serviço social </w:t>
      </w:r>
    </w:p>
    <w:p w:rsidR="00762B72" w:rsidRPr="00C50B30" w:rsidRDefault="00762B72" w:rsidP="00762B72">
      <w:pPr>
        <w:pStyle w:val="NormalWeb"/>
        <w:spacing w:before="120" w:beforeAutospacing="0" w:after="120" w:afterAutospacing="0" w:line="360" w:lineRule="auto"/>
        <w:ind w:left="720"/>
        <w:jc w:val="both"/>
        <w:rPr>
          <w:rFonts w:ascii="Arial" w:hAnsi="Arial" w:cs="Arial"/>
        </w:rPr>
      </w:pPr>
    </w:p>
    <w:p w:rsidR="00762B72" w:rsidRPr="00C50B30" w:rsidRDefault="00762B72" w:rsidP="00762B72">
      <w:pPr>
        <w:pStyle w:val="NormalWeb"/>
        <w:spacing w:before="120" w:beforeAutospacing="0" w:after="120" w:afterAutospacing="0" w:line="360" w:lineRule="auto"/>
        <w:jc w:val="both"/>
        <w:rPr>
          <w:rFonts w:ascii="Arial" w:hAnsi="Arial" w:cs="Arial"/>
          <w:b/>
        </w:rPr>
      </w:pPr>
      <w:r w:rsidRPr="00C50B30">
        <w:rPr>
          <w:rFonts w:ascii="Arial" w:hAnsi="Arial" w:cs="Arial"/>
          <w:b/>
        </w:rPr>
        <w:t>7. DA REMUNERAÇÃO DA EQUIPE DE TRABALHO (OBSERVAR CLÁUSULA SEXTA DO EDITAL)</w:t>
      </w:r>
    </w:p>
    <w:p w:rsidR="00762B72" w:rsidRPr="00C50B30" w:rsidRDefault="00762B72" w:rsidP="00762B72">
      <w:pPr>
        <w:pStyle w:val="NormalWeb"/>
        <w:spacing w:before="120" w:beforeAutospacing="0" w:after="120" w:afterAutospacing="0" w:line="360" w:lineRule="auto"/>
        <w:jc w:val="both"/>
        <w:rPr>
          <w:rFonts w:ascii="Arial" w:hAnsi="Arial" w:cs="Arial"/>
        </w:rPr>
      </w:pPr>
      <w:r w:rsidRPr="00C50B30">
        <w:rPr>
          <w:rFonts w:ascii="Arial" w:hAnsi="Arial" w:cs="Arial"/>
        </w:rPr>
        <w:t>Os valores são originários de pesquisa efetuada no Processo Administrativo SEI nº 2021/0004554.</w:t>
      </w:r>
    </w:p>
    <w:p w:rsidR="00762B72" w:rsidRPr="00C50B30" w:rsidRDefault="00762B72" w:rsidP="00762B72">
      <w:pPr>
        <w:spacing w:after="0" w:line="360" w:lineRule="auto"/>
        <w:jc w:val="both"/>
        <w:rPr>
          <w:rFonts w:ascii="Arial" w:eastAsia="Arial" w:hAnsi="Arial" w:cs="Arial"/>
          <w:sz w:val="24"/>
          <w:szCs w:val="24"/>
        </w:rPr>
      </w:pPr>
      <w:r w:rsidRPr="00C50B30">
        <w:rPr>
          <w:rFonts w:ascii="Arial" w:eastAsia="Arial" w:hAnsi="Arial" w:cs="Arial"/>
          <w:sz w:val="24"/>
          <w:szCs w:val="24"/>
        </w:rPr>
        <w:t>Para cada 30 novos encaminhamentos mensais, será mantida uma equipe formada por ao menos um advogado e até 03 estagiários de Direito, observando o teto de R$ 5.331,28. O valor da bolsa auxílio do estagiário de direito é de R$ 791,34.</w:t>
      </w:r>
    </w:p>
    <w:tbl>
      <w:tblPr>
        <w:tblW w:w="9629" w:type="dxa"/>
        <w:jc w:val="center"/>
        <w:tblCellMar>
          <w:left w:w="70" w:type="dxa"/>
          <w:right w:w="70" w:type="dxa"/>
        </w:tblCellMar>
        <w:tblLook w:val="04A0" w:firstRow="1" w:lastRow="0" w:firstColumn="1" w:lastColumn="0" w:noHBand="0" w:noVBand="1"/>
      </w:tblPr>
      <w:tblGrid>
        <w:gridCol w:w="2835"/>
        <w:gridCol w:w="2552"/>
        <w:gridCol w:w="2126"/>
        <w:gridCol w:w="2116"/>
      </w:tblGrid>
      <w:tr w:rsidR="00762B72" w:rsidRPr="00C50B30" w:rsidTr="00041D0A">
        <w:trPr>
          <w:trHeight w:val="645"/>
          <w:jc w:val="center"/>
        </w:trPr>
        <w:tc>
          <w:tcPr>
            <w:tcW w:w="5387" w:type="dxa"/>
            <w:gridSpan w:val="2"/>
            <w:tcBorders>
              <w:top w:val="single" w:sz="8" w:space="0" w:color="000000"/>
              <w:left w:val="single" w:sz="8" w:space="0" w:color="000000"/>
              <w:bottom w:val="single" w:sz="8" w:space="0" w:color="auto"/>
              <w:right w:val="single" w:sz="8" w:space="0" w:color="000000"/>
            </w:tcBorders>
            <w:shd w:val="clear" w:color="auto" w:fill="auto"/>
            <w:vAlign w:val="center"/>
            <w:hideMark/>
          </w:tcPr>
          <w:p w:rsidR="00762B72" w:rsidRPr="00C50B30" w:rsidRDefault="00762B72" w:rsidP="00041D0A">
            <w:pPr>
              <w:spacing w:after="0" w:line="240" w:lineRule="auto"/>
              <w:jc w:val="center"/>
              <w:rPr>
                <w:rFonts w:ascii="Arial" w:eastAsia="Times New Roman" w:hAnsi="Arial" w:cs="Arial"/>
                <w:b/>
                <w:bCs/>
                <w:sz w:val="24"/>
                <w:szCs w:val="24"/>
                <w:lang w:eastAsia="pt-BR"/>
              </w:rPr>
            </w:pPr>
            <w:r w:rsidRPr="00C50B30">
              <w:rPr>
                <w:rFonts w:ascii="Arial" w:eastAsia="Times New Roman" w:hAnsi="Arial" w:cs="Arial"/>
                <w:b/>
                <w:bCs/>
                <w:sz w:val="24"/>
                <w:szCs w:val="24"/>
                <w:lang w:eastAsia="pt-BR"/>
              </w:rPr>
              <w:t>7.1 Equipes</w:t>
            </w:r>
          </w:p>
        </w:tc>
        <w:tc>
          <w:tcPr>
            <w:tcW w:w="2126" w:type="dxa"/>
            <w:tcBorders>
              <w:top w:val="single" w:sz="8" w:space="0" w:color="000000"/>
              <w:left w:val="nil"/>
              <w:bottom w:val="single" w:sz="8" w:space="0" w:color="000000"/>
              <w:right w:val="single" w:sz="8" w:space="0" w:color="000000"/>
            </w:tcBorders>
            <w:shd w:val="clear" w:color="auto" w:fill="auto"/>
            <w:vAlign w:val="center"/>
            <w:hideMark/>
          </w:tcPr>
          <w:p w:rsidR="00762B72" w:rsidRPr="00C50B30" w:rsidRDefault="00762B72" w:rsidP="00041D0A">
            <w:pPr>
              <w:spacing w:after="0" w:line="240" w:lineRule="auto"/>
              <w:jc w:val="center"/>
              <w:rPr>
                <w:rFonts w:ascii="Arial" w:eastAsia="Times New Roman" w:hAnsi="Arial" w:cs="Arial"/>
                <w:b/>
                <w:bCs/>
                <w:sz w:val="24"/>
                <w:szCs w:val="24"/>
                <w:lang w:eastAsia="pt-BR"/>
              </w:rPr>
            </w:pPr>
            <w:r w:rsidRPr="00C50B30">
              <w:rPr>
                <w:rFonts w:ascii="Arial" w:eastAsia="Times New Roman" w:hAnsi="Arial" w:cs="Arial"/>
                <w:b/>
                <w:bCs/>
                <w:sz w:val="24"/>
                <w:szCs w:val="24"/>
                <w:lang w:eastAsia="pt-BR"/>
              </w:rPr>
              <w:t>Valor Unitário Mensal</w:t>
            </w:r>
          </w:p>
        </w:tc>
        <w:tc>
          <w:tcPr>
            <w:tcW w:w="2116" w:type="dxa"/>
            <w:tcBorders>
              <w:top w:val="single" w:sz="8" w:space="0" w:color="000000"/>
              <w:left w:val="nil"/>
              <w:bottom w:val="single" w:sz="8" w:space="0" w:color="000000"/>
              <w:right w:val="single" w:sz="8" w:space="0" w:color="000000"/>
            </w:tcBorders>
            <w:shd w:val="clear" w:color="auto" w:fill="auto"/>
            <w:vAlign w:val="center"/>
            <w:hideMark/>
          </w:tcPr>
          <w:p w:rsidR="00762B72" w:rsidRPr="00C50B30" w:rsidRDefault="00762B72" w:rsidP="00041D0A">
            <w:pPr>
              <w:spacing w:after="0" w:line="240" w:lineRule="auto"/>
              <w:jc w:val="center"/>
              <w:rPr>
                <w:rFonts w:ascii="Arial" w:eastAsia="Times New Roman" w:hAnsi="Arial" w:cs="Arial"/>
                <w:b/>
                <w:bCs/>
                <w:sz w:val="24"/>
                <w:szCs w:val="24"/>
                <w:lang w:eastAsia="pt-BR"/>
              </w:rPr>
            </w:pPr>
            <w:r w:rsidRPr="00C50B30">
              <w:rPr>
                <w:rFonts w:ascii="Arial" w:eastAsia="Times New Roman" w:hAnsi="Arial" w:cs="Arial"/>
                <w:b/>
                <w:bCs/>
                <w:sz w:val="24"/>
                <w:szCs w:val="24"/>
                <w:lang w:eastAsia="pt-BR"/>
              </w:rPr>
              <w:t>Valor Total Mensal</w:t>
            </w:r>
          </w:p>
        </w:tc>
      </w:tr>
      <w:tr w:rsidR="00762B72" w:rsidRPr="00C50B30" w:rsidTr="00041D0A">
        <w:trPr>
          <w:trHeight w:val="315"/>
          <w:jc w:val="center"/>
        </w:trPr>
        <w:tc>
          <w:tcPr>
            <w:tcW w:w="2835" w:type="dxa"/>
            <w:vMerge w:val="restart"/>
            <w:tcBorders>
              <w:top w:val="nil"/>
              <w:left w:val="single" w:sz="8" w:space="0" w:color="000000"/>
              <w:bottom w:val="single" w:sz="8" w:space="0" w:color="000000"/>
              <w:right w:val="single" w:sz="8" w:space="0" w:color="000000"/>
            </w:tcBorders>
            <w:shd w:val="clear" w:color="auto" w:fill="auto"/>
            <w:vAlign w:val="center"/>
            <w:hideMark/>
          </w:tcPr>
          <w:p w:rsidR="00762B72" w:rsidRPr="00C50B30" w:rsidRDefault="00762B72" w:rsidP="00041D0A">
            <w:pPr>
              <w:spacing w:after="0" w:line="240" w:lineRule="auto"/>
              <w:jc w:val="center"/>
              <w:rPr>
                <w:rFonts w:ascii="Arial" w:eastAsia="Times New Roman" w:hAnsi="Arial" w:cs="Arial"/>
                <w:sz w:val="24"/>
                <w:szCs w:val="24"/>
                <w:lang w:eastAsia="pt-BR"/>
              </w:rPr>
            </w:pPr>
            <w:r w:rsidRPr="00C50B30">
              <w:rPr>
                <w:rFonts w:ascii="Arial" w:eastAsia="Times New Roman" w:hAnsi="Arial" w:cs="Arial"/>
                <w:sz w:val="24"/>
                <w:szCs w:val="24"/>
                <w:lang w:eastAsia="pt-BR"/>
              </w:rPr>
              <w:t>Equipe 1</w:t>
            </w:r>
          </w:p>
        </w:tc>
        <w:tc>
          <w:tcPr>
            <w:tcW w:w="2552" w:type="dxa"/>
            <w:tcBorders>
              <w:top w:val="nil"/>
              <w:left w:val="nil"/>
              <w:bottom w:val="single" w:sz="8" w:space="0" w:color="auto"/>
              <w:right w:val="single" w:sz="8" w:space="0" w:color="000000"/>
            </w:tcBorders>
            <w:shd w:val="clear" w:color="auto" w:fill="auto"/>
            <w:vAlign w:val="center"/>
            <w:hideMark/>
          </w:tcPr>
          <w:p w:rsidR="00762B72" w:rsidRPr="00C50B30" w:rsidRDefault="00762B72" w:rsidP="00041D0A">
            <w:pPr>
              <w:spacing w:after="0" w:line="240" w:lineRule="auto"/>
              <w:jc w:val="center"/>
              <w:rPr>
                <w:rFonts w:ascii="Arial" w:eastAsia="Times New Roman" w:hAnsi="Arial" w:cs="Arial"/>
                <w:sz w:val="24"/>
                <w:szCs w:val="24"/>
                <w:lang w:eastAsia="pt-BR"/>
              </w:rPr>
            </w:pPr>
            <w:r w:rsidRPr="00C50B30">
              <w:rPr>
                <w:rFonts w:ascii="Arial" w:eastAsia="Times New Roman" w:hAnsi="Arial" w:cs="Arial"/>
                <w:sz w:val="24"/>
                <w:szCs w:val="24"/>
                <w:lang w:eastAsia="pt-BR"/>
              </w:rPr>
              <w:t>X advogado/a</w:t>
            </w:r>
          </w:p>
        </w:tc>
        <w:tc>
          <w:tcPr>
            <w:tcW w:w="2126" w:type="dxa"/>
            <w:tcBorders>
              <w:top w:val="nil"/>
              <w:left w:val="nil"/>
              <w:bottom w:val="single" w:sz="8" w:space="0" w:color="auto"/>
              <w:right w:val="single" w:sz="8" w:space="0" w:color="000000"/>
            </w:tcBorders>
            <w:shd w:val="clear" w:color="auto" w:fill="auto"/>
            <w:vAlign w:val="center"/>
            <w:hideMark/>
          </w:tcPr>
          <w:p w:rsidR="00762B72" w:rsidRPr="00C50B30" w:rsidRDefault="00762B72" w:rsidP="00041D0A">
            <w:pPr>
              <w:spacing w:after="0" w:line="240" w:lineRule="auto"/>
              <w:jc w:val="center"/>
              <w:rPr>
                <w:rFonts w:ascii="Arial" w:eastAsia="Times New Roman" w:hAnsi="Arial" w:cs="Arial"/>
                <w:sz w:val="24"/>
                <w:szCs w:val="24"/>
                <w:lang w:eastAsia="pt-BR"/>
              </w:rPr>
            </w:pPr>
            <w:r w:rsidRPr="00C50B30">
              <w:rPr>
                <w:rFonts w:ascii="Arial" w:eastAsia="Times New Roman" w:hAnsi="Arial" w:cs="Arial"/>
                <w:sz w:val="24"/>
                <w:szCs w:val="24"/>
                <w:lang w:eastAsia="pt-BR"/>
              </w:rPr>
              <w:t>R$ XXX</w:t>
            </w:r>
          </w:p>
        </w:tc>
        <w:tc>
          <w:tcPr>
            <w:tcW w:w="2116" w:type="dxa"/>
            <w:vMerge w:val="restart"/>
            <w:tcBorders>
              <w:top w:val="nil"/>
              <w:left w:val="single" w:sz="8" w:space="0" w:color="000000"/>
              <w:bottom w:val="single" w:sz="8" w:space="0" w:color="000000"/>
              <w:right w:val="single" w:sz="8" w:space="0" w:color="000000"/>
            </w:tcBorders>
            <w:shd w:val="clear" w:color="auto" w:fill="auto"/>
            <w:vAlign w:val="center"/>
            <w:hideMark/>
          </w:tcPr>
          <w:p w:rsidR="00762B72" w:rsidRPr="00C50B30" w:rsidRDefault="00762B72" w:rsidP="00041D0A">
            <w:pPr>
              <w:spacing w:after="0" w:line="240" w:lineRule="auto"/>
              <w:jc w:val="center"/>
              <w:rPr>
                <w:rFonts w:ascii="Arial" w:eastAsia="Times New Roman" w:hAnsi="Arial" w:cs="Arial"/>
                <w:sz w:val="24"/>
                <w:szCs w:val="24"/>
                <w:lang w:eastAsia="pt-BR"/>
              </w:rPr>
            </w:pPr>
            <w:r w:rsidRPr="00C50B30">
              <w:rPr>
                <w:rFonts w:ascii="Arial" w:eastAsia="Times New Roman" w:hAnsi="Arial" w:cs="Arial"/>
                <w:sz w:val="24"/>
                <w:szCs w:val="24"/>
                <w:lang w:eastAsia="pt-BR"/>
              </w:rPr>
              <w:t>R$ XXXX</w:t>
            </w:r>
          </w:p>
        </w:tc>
      </w:tr>
      <w:tr w:rsidR="00762B72" w:rsidRPr="00C50B30" w:rsidTr="00041D0A">
        <w:trPr>
          <w:trHeight w:val="315"/>
          <w:jc w:val="center"/>
        </w:trPr>
        <w:tc>
          <w:tcPr>
            <w:tcW w:w="2835" w:type="dxa"/>
            <w:vMerge/>
            <w:tcBorders>
              <w:top w:val="nil"/>
              <w:left w:val="single" w:sz="8" w:space="0" w:color="000000"/>
              <w:bottom w:val="single" w:sz="8" w:space="0" w:color="000000"/>
              <w:right w:val="single" w:sz="8" w:space="0" w:color="000000"/>
            </w:tcBorders>
            <w:vAlign w:val="center"/>
            <w:hideMark/>
          </w:tcPr>
          <w:p w:rsidR="00762B72" w:rsidRPr="00C50B30" w:rsidRDefault="00762B72" w:rsidP="00041D0A">
            <w:pPr>
              <w:spacing w:after="0" w:line="240" w:lineRule="auto"/>
              <w:rPr>
                <w:rFonts w:ascii="Arial" w:eastAsia="Times New Roman" w:hAnsi="Arial" w:cs="Arial"/>
                <w:sz w:val="24"/>
                <w:szCs w:val="24"/>
                <w:lang w:eastAsia="pt-BR"/>
              </w:rPr>
            </w:pPr>
          </w:p>
        </w:tc>
        <w:tc>
          <w:tcPr>
            <w:tcW w:w="2552" w:type="dxa"/>
            <w:tcBorders>
              <w:top w:val="nil"/>
              <w:left w:val="nil"/>
              <w:bottom w:val="single" w:sz="8" w:space="0" w:color="auto"/>
              <w:right w:val="single" w:sz="8" w:space="0" w:color="000000"/>
            </w:tcBorders>
            <w:shd w:val="clear" w:color="auto" w:fill="auto"/>
            <w:vAlign w:val="center"/>
            <w:hideMark/>
          </w:tcPr>
          <w:p w:rsidR="00762B72" w:rsidRPr="00C50B30" w:rsidRDefault="00762B72" w:rsidP="00041D0A">
            <w:pPr>
              <w:spacing w:after="0" w:line="240" w:lineRule="auto"/>
              <w:jc w:val="center"/>
              <w:rPr>
                <w:rFonts w:ascii="Arial" w:eastAsia="Times New Roman" w:hAnsi="Arial" w:cs="Arial"/>
                <w:sz w:val="24"/>
                <w:szCs w:val="24"/>
                <w:lang w:eastAsia="pt-BR"/>
              </w:rPr>
            </w:pPr>
            <w:r w:rsidRPr="00C50B30">
              <w:rPr>
                <w:rFonts w:ascii="Arial" w:eastAsia="Times New Roman" w:hAnsi="Arial" w:cs="Arial"/>
                <w:sz w:val="24"/>
                <w:szCs w:val="24"/>
                <w:lang w:eastAsia="pt-BR"/>
              </w:rPr>
              <w:t>X estagiários/as</w:t>
            </w:r>
          </w:p>
        </w:tc>
        <w:tc>
          <w:tcPr>
            <w:tcW w:w="2126" w:type="dxa"/>
            <w:tcBorders>
              <w:top w:val="nil"/>
              <w:left w:val="nil"/>
              <w:bottom w:val="single" w:sz="8" w:space="0" w:color="auto"/>
              <w:right w:val="single" w:sz="8" w:space="0" w:color="000000"/>
            </w:tcBorders>
            <w:shd w:val="clear" w:color="auto" w:fill="auto"/>
            <w:vAlign w:val="center"/>
            <w:hideMark/>
          </w:tcPr>
          <w:p w:rsidR="00762B72" w:rsidRPr="00C50B30" w:rsidRDefault="00762B72" w:rsidP="00041D0A">
            <w:pPr>
              <w:spacing w:after="0" w:line="240" w:lineRule="auto"/>
              <w:jc w:val="center"/>
              <w:rPr>
                <w:rFonts w:ascii="Arial" w:eastAsia="Times New Roman" w:hAnsi="Arial" w:cs="Arial"/>
                <w:sz w:val="24"/>
                <w:szCs w:val="24"/>
                <w:lang w:eastAsia="pt-BR"/>
              </w:rPr>
            </w:pPr>
            <w:r w:rsidRPr="00C50B30">
              <w:rPr>
                <w:rFonts w:ascii="Arial" w:eastAsia="Times New Roman" w:hAnsi="Arial" w:cs="Arial"/>
                <w:sz w:val="24"/>
                <w:szCs w:val="24"/>
                <w:lang w:eastAsia="pt-BR"/>
              </w:rPr>
              <w:t>R$ XXX</w:t>
            </w:r>
          </w:p>
        </w:tc>
        <w:tc>
          <w:tcPr>
            <w:tcW w:w="2116" w:type="dxa"/>
            <w:vMerge/>
            <w:tcBorders>
              <w:top w:val="nil"/>
              <w:left w:val="single" w:sz="8" w:space="0" w:color="000000"/>
              <w:bottom w:val="single" w:sz="8" w:space="0" w:color="000000"/>
              <w:right w:val="single" w:sz="8" w:space="0" w:color="000000"/>
            </w:tcBorders>
            <w:vAlign w:val="center"/>
            <w:hideMark/>
          </w:tcPr>
          <w:p w:rsidR="00762B72" w:rsidRPr="00C50B30" w:rsidRDefault="00762B72" w:rsidP="00041D0A">
            <w:pPr>
              <w:spacing w:after="0" w:line="240" w:lineRule="auto"/>
              <w:rPr>
                <w:rFonts w:ascii="Arial" w:eastAsia="Times New Roman" w:hAnsi="Arial" w:cs="Arial"/>
                <w:sz w:val="24"/>
                <w:szCs w:val="24"/>
                <w:lang w:eastAsia="pt-BR"/>
              </w:rPr>
            </w:pPr>
          </w:p>
        </w:tc>
      </w:tr>
      <w:tr w:rsidR="00762B72" w:rsidRPr="00C50B30" w:rsidTr="00041D0A">
        <w:trPr>
          <w:trHeight w:val="315"/>
          <w:jc w:val="center"/>
        </w:trPr>
        <w:tc>
          <w:tcPr>
            <w:tcW w:w="2835" w:type="dxa"/>
            <w:vMerge w:val="restart"/>
            <w:tcBorders>
              <w:top w:val="nil"/>
              <w:left w:val="single" w:sz="8" w:space="0" w:color="000000"/>
              <w:bottom w:val="single" w:sz="8" w:space="0" w:color="000000"/>
              <w:right w:val="single" w:sz="8" w:space="0" w:color="000000"/>
            </w:tcBorders>
            <w:shd w:val="clear" w:color="auto" w:fill="auto"/>
            <w:vAlign w:val="center"/>
            <w:hideMark/>
          </w:tcPr>
          <w:p w:rsidR="00762B72" w:rsidRPr="00C50B30" w:rsidRDefault="00762B72" w:rsidP="00041D0A">
            <w:pPr>
              <w:spacing w:after="0" w:line="240" w:lineRule="auto"/>
              <w:jc w:val="center"/>
              <w:rPr>
                <w:rFonts w:ascii="Arial" w:eastAsia="Times New Roman" w:hAnsi="Arial" w:cs="Arial"/>
                <w:sz w:val="24"/>
                <w:szCs w:val="24"/>
                <w:lang w:eastAsia="pt-BR"/>
              </w:rPr>
            </w:pPr>
            <w:r w:rsidRPr="00C50B30">
              <w:rPr>
                <w:rFonts w:ascii="Arial" w:eastAsia="Times New Roman" w:hAnsi="Arial" w:cs="Arial"/>
                <w:sz w:val="24"/>
                <w:szCs w:val="24"/>
                <w:lang w:eastAsia="pt-BR"/>
              </w:rPr>
              <w:t>Equipe 2</w:t>
            </w:r>
          </w:p>
        </w:tc>
        <w:tc>
          <w:tcPr>
            <w:tcW w:w="2552" w:type="dxa"/>
            <w:tcBorders>
              <w:top w:val="nil"/>
              <w:left w:val="nil"/>
              <w:bottom w:val="single" w:sz="8" w:space="0" w:color="auto"/>
              <w:right w:val="single" w:sz="8" w:space="0" w:color="000000"/>
            </w:tcBorders>
            <w:shd w:val="clear" w:color="auto" w:fill="auto"/>
            <w:vAlign w:val="center"/>
            <w:hideMark/>
          </w:tcPr>
          <w:p w:rsidR="00762B72" w:rsidRPr="00C50B30" w:rsidRDefault="00762B72" w:rsidP="00041D0A">
            <w:pPr>
              <w:spacing w:after="0" w:line="240" w:lineRule="auto"/>
              <w:jc w:val="center"/>
              <w:rPr>
                <w:rFonts w:ascii="Arial" w:eastAsia="Times New Roman" w:hAnsi="Arial" w:cs="Arial"/>
                <w:sz w:val="24"/>
                <w:szCs w:val="24"/>
                <w:lang w:eastAsia="pt-BR"/>
              </w:rPr>
            </w:pPr>
            <w:r w:rsidRPr="00C50B30">
              <w:rPr>
                <w:rFonts w:ascii="Arial" w:eastAsia="Times New Roman" w:hAnsi="Arial" w:cs="Arial"/>
                <w:sz w:val="24"/>
                <w:szCs w:val="24"/>
                <w:lang w:eastAsia="pt-BR"/>
              </w:rPr>
              <w:t>X advogado/a</w:t>
            </w:r>
          </w:p>
        </w:tc>
        <w:tc>
          <w:tcPr>
            <w:tcW w:w="2126" w:type="dxa"/>
            <w:tcBorders>
              <w:top w:val="nil"/>
              <w:left w:val="nil"/>
              <w:bottom w:val="single" w:sz="8" w:space="0" w:color="auto"/>
              <w:right w:val="single" w:sz="8" w:space="0" w:color="000000"/>
            </w:tcBorders>
            <w:shd w:val="clear" w:color="auto" w:fill="auto"/>
            <w:vAlign w:val="center"/>
            <w:hideMark/>
          </w:tcPr>
          <w:p w:rsidR="00762B72" w:rsidRPr="00C50B30" w:rsidRDefault="00762B72" w:rsidP="00041D0A">
            <w:pPr>
              <w:spacing w:after="0" w:line="240" w:lineRule="auto"/>
              <w:jc w:val="center"/>
              <w:rPr>
                <w:rFonts w:ascii="Arial" w:eastAsia="Times New Roman" w:hAnsi="Arial" w:cs="Arial"/>
                <w:sz w:val="24"/>
                <w:szCs w:val="24"/>
                <w:lang w:eastAsia="pt-BR"/>
              </w:rPr>
            </w:pPr>
            <w:r w:rsidRPr="00C50B30">
              <w:rPr>
                <w:rFonts w:ascii="Arial" w:eastAsia="Times New Roman" w:hAnsi="Arial" w:cs="Arial"/>
                <w:sz w:val="24"/>
                <w:szCs w:val="24"/>
                <w:lang w:eastAsia="pt-BR"/>
              </w:rPr>
              <w:t>R$ XXX</w:t>
            </w:r>
          </w:p>
        </w:tc>
        <w:tc>
          <w:tcPr>
            <w:tcW w:w="2116" w:type="dxa"/>
            <w:vMerge w:val="restart"/>
            <w:tcBorders>
              <w:top w:val="nil"/>
              <w:left w:val="single" w:sz="8" w:space="0" w:color="000000"/>
              <w:bottom w:val="single" w:sz="8" w:space="0" w:color="000000"/>
              <w:right w:val="single" w:sz="8" w:space="0" w:color="000000"/>
            </w:tcBorders>
            <w:shd w:val="clear" w:color="auto" w:fill="auto"/>
            <w:vAlign w:val="center"/>
            <w:hideMark/>
          </w:tcPr>
          <w:p w:rsidR="00762B72" w:rsidRPr="00C50B30" w:rsidRDefault="00762B72" w:rsidP="00041D0A">
            <w:pPr>
              <w:spacing w:after="0" w:line="240" w:lineRule="auto"/>
              <w:jc w:val="center"/>
              <w:rPr>
                <w:rFonts w:ascii="Arial" w:eastAsia="Times New Roman" w:hAnsi="Arial" w:cs="Arial"/>
                <w:sz w:val="24"/>
                <w:szCs w:val="24"/>
                <w:lang w:eastAsia="pt-BR"/>
              </w:rPr>
            </w:pPr>
            <w:r w:rsidRPr="00C50B30">
              <w:rPr>
                <w:rFonts w:ascii="Arial" w:eastAsia="Times New Roman" w:hAnsi="Arial" w:cs="Arial"/>
                <w:sz w:val="24"/>
                <w:szCs w:val="24"/>
                <w:lang w:eastAsia="pt-BR"/>
              </w:rPr>
              <w:t>R$ XXXX</w:t>
            </w:r>
          </w:p>
        </w:tc>
      </w:tr>
      <w:tr w:rsidR="00762B72" w:rsidRPr="00C50B30" w:rsidTr="00041D0A">
        <w:trPr>
          <w:trHeight w:val="315"/>
          <w:jc w:val="center"/>
        </w:trPr>
        <w:tc>
          <w:tcPr>
            <w:tcW w:w="2835" w:type="dxa"/>
            <w:vMerge/>
            <w:tcBorders>
              <w:top w:val="nil"/>
              <w:left w:val="single" w:sz="8" w:space="0" w:color="000000"/>
              <w:bottom w:val="single" w:sz="8" w:space="0" w:color="000000"/>
              <w:right w:val="single" w:sz="8" w:space="0" w:color="000000"/>
            </w:tcBorders>
            <w:vAlign w:val="center"/>
            <w:hideMark/>
          </w:tcPr>
          <w:p w:rsidR="00762B72" w:rsidRPr="00C50B30" w:rsidRDefault="00762B72" w:rsidP="00041D0A">
            <w:pPr>
              <w:spacing w:after="0" w:line="240" w:lineRule="auto"/>
              <w:rPr>
                <w:rFonts w:ascii="Arial" w:eastAsia="Times New Roman" w:hAnsi="Arial" w:cs="Arial"/>
                <w:sz w:val="24"/>
                <w:szCs w:val="24"/>
                <w:lang w:eastAsia="pt-BR"/>
              </w:rPr>
            </w:pPr>
          </w:p>
        </w:tc>
        <w:tc>
          <w:tcPr>
            <w:tcW w:w="2552" w:type="dxa"/>
            <w:tcBorders>
              <w:top w:val="nil"/>
              <w:left w:val="nil"/>
              <w:bottom w:val="single" w:sz="8" w:space="0" w:color="auto"/>
              <w:right w:val="single" w:sz="8" w:space="0" w:color="000000"/>
            </w:tcBorders>
            <w:shd w:val="clear" w:color="auto" w:fill="auto"/>
            <w:vAlign w:val="center"/>
            <w:hideMark/>
          </w:tcPr>
          <w:p w:rsidR="00762B72" w:rsidRPr="00C50B30" w:rsidRDefault="00762B72" w:rsidP="00041D0A">
            <w:pPr>
              <w:spacing w:after="0" w:line="240" w:lineRule="auto"/>
              <w:jc w:val="center"/>
              <w:rPr>
                <w:rFonts w:ascii="Arial" w:eastAsia="Times New Roman" w:hAnsi="Arial" w:cs="Arial"/>
                <w:sz w:val="24"/>
                <w:szCs w:val="24"/>
                <w:lang w:eastAsia="pt-BR"/>
              </w:rPr>
            </w:pPr>
            <w:r w:rsidRPr="00C50B30">
              <w:rPr>
                <w:rFonts w:ascii="Arial" w:eastAsia="Times New Roman" w:hAnsi="Arial" w:cs="Arial"/>
                <w:sz w:val="24"/>
                <w:szCs w:val="24"/>
                <w:lang w:eastAsia="pt-BR"/>
              </w:rPr>
              <w:t>X estagiários/as</w:t>
            </w:r>
          </w:p>
        </w:tc>
        <w:tc>
          <w:tcPr>
            <w:tcW w:w="2126" w:type="dxa"/>
            <w:tcBorders>
              <w:top w:val="nil"/>
              <w:left w:val="nil"/>
              <w:bottom w:val="single" w:sz="8" w:space="0" w:color="auto"/>
              <w:right w:val="single" w:sz="8" w:space="0" w:color="000000"/>
            </w:tcBorders>
            <w:shd w:val="clear" w:color="auto" w:fill="auto"/>
            <w:vAlign w:val="center"/>
            <w:hideMark/>
          </w:tcPr>
          <w:p w:rsidR="00762B72" w:rsidRPr="00C50B30" w:rsidRDefault="00762B72" w:rsidP="00041D0A">
            <w:pPr>
              <w:spacing w:after="0" w:line="240" w:lineRule="auto"/>
              <w:jc w:val="center"/>
              <w:rPr>
                <w:rFonts w:ascii="Arial" w:eastAsia="Times New Roman" w:hAnsi="Arial" w:cs="Arial"/>
                <w:sz w:val="24"/>
                <w:szCs w:val="24"/>
                <w:lang w:eastAsia="pt-BR"/>
              </w:rPr>
            </w:pPr>
            <w:r w:rsidRPr="00C50B30">
              <w:rPr>
                <w:rFonts w:ascii="Arial" w:eastAsia="Times New Roman" w:hAnsi="Arial" w:cs="Arial"/>
                <w:sz w:val="24"/>
                <w:szCs w:val="24"/>
                <w:lang w:eastAsia="pt-BR"/>
              </w:rPr>
              <w:t>R$ XXX</w:t>
            </w:r>
          </w:p>
        </w:tc>
        <w:tc>
          <w:tcPr>
            <w:tcW w:w="2116" w:type="dxa"/>
            <w:vMerge/>
            <w:tcBorders>
              <w:top w:val="nil"/>
              <w:left w:val="single" w:sz="8" w:space="0" w:color="000000"/>
              <w:bottom w:val="single" w:sz="8" w:space="0" w:color="000000"/>
              <w:right w:val="single" w:sz="8" w:space="0" w:color="000000"/>
            </w:tcBorders>
            <w:vAlign w:val="center"/>
            <w:hideMark/>
          </w:tcPr>
          <w:p w:rsidR="00762B72" w:rsidRPr="00C50B30" w:rsidRDefault="00762B72" w:rsidP="00041D0A">
            <w:pPr>
              <w:spacing w:after="0" w:line="240" w:lineRule="auto"/>
              <w:rPr>
                <w:rFonts w:ascii="Arial" w:eastAsia="Times New Roman" w:hAnsi="Arial" w:cs="Arial"/>
                <w:sz w:val="24"/>
                <w:szCs w:val="24"/>
                <w:lang w:eastAsia="pt-BR"/>
              </w:rPr>
            </w:pPr>
          </w:p>
        </w:tc>
      </w:tr>
      <w:tr w:rsidR="00762B72" w:rsidRPr="00C50B30" w:rsidTr="00041D0A">
        <w:trPr>
          <w:trHeight w:val="315"/>
          <w:jc w:val="center"/>
        </w:trPr>
        <w:tc>
          <w:tcPr>
            <w:tcW w:w="2835" w:type="dxa"/>
            <w:vMerge w:val="restart"/>
            <w:tcBorders>
              <w:top w:val="nil"/>
              <w:left w:val="single" w:sz="8" w:space="0" w:color="000000"/>
              <w:bottom w:val="single" w:sz="8" w:space="0" w:color="000000"/>
              <w:right w:val="single" w:sz="8" w:space="0" w:color="000000"/>
            </w:tcBorders>
            <w:shd w:val="clear" w:color="auto" w:fill="auto"/>
            <w:vAlign w:val="center"/>
            <w:hideMark/>
          </w:tcPr>
          <w:p w:rsidR="00762B72" w:rsidRPr="00C50B30" w:rsidRDefault="00762B72" w:rsidP="00041D0A">
            <w:pPr>
              <w:spacing w:after="0" w:line="240" w:lineRule="auto"/>
              <w:jc w:val="center"/>
              <w:rPr>
                <w:rFonts w:ascii="Arial" w:eastAsia="Times New Roman" w:hAnsi="Arial" w:cs="Arial"/>
                <w:sz w:val="24"/>
                <w:szCs w:val="24"/>
                <w:lang w:eastAsia="pt-BR"/>
              </w:rPr>
            </w:pPr>
            <w:r w:rsidRPr="00C50B30">
              <w:rPr>
                <w:rFonts w:ascii="Arial" w:eastAsia="Times New Roman" w:hAnsi="Arial" w:cs="Arial"/>
                <w:sz w:val="24"/>
                <w:szCs w:val="24"/>
                <w:lang w:eastAsia="pt-BR"/>
              </w:rPr>
              <w:t>Equipe 3</w:t>
            </w:r>
          </w:p>
        </w:tc>
        <w:tc>
          <w:tcPr>
            <w:tcW w:w="2552" w:type="dxa"/>
            <w:tcBorders>
              <w:top w:val="nil"/>
              <w:left w:val="nil"/>
              <w:bottom w:val="single" w:sz="8" w:space="0" w:color="auto"/>
              <w:right w:val="single" w:sz="8" w:space="0" w:color="000000"/>
            </w:tcBorders>
            <w:shd w:val="clear" w:color="auto" w:fill="auto"/>
            <w:vAlign w:val="center"/>
            <w:hideMark/>
          </w:tcPr>
          <w:p w:rsidR="00762B72" w:rsidRPr="00C50B30" w:rsidRDefault="00762B72" w:rsidP="00041D0A">
            <w:pPr>
              <w:spacing w:after="0" w:line="240" w:lineRule="auto"/>
              <w:jc w:val="center"/>
              <w:rPr>
                <w:rFonts w:ascii="Arial" w:eastAsia="Times New Roman" w:hAnsi="Arial" w:cs="Arial"/>
                <w:sz w:val="24"/>
                <w:szCs w:val="24"/>
                <w:lang w:eastAsia="pt-BR"/>
              </w:rPr>
            </w:pPr>
            <w:r w:rsidRPr="00C50B30">
              <w:rPr>
                <w:rFonts w:ascii="Arial" w:eastAsia="Times New Roman" w:hAnsi="Arial" w:cs="Arial"/>
                <w:sz w:val="24"/>
                <w:szCs w:val="24"/>
                <w:lang w:eastAsia="pt-BR"/>
              </w:rPr>
              <w:t>X advogado/a</w:t>
            </w:r>
          </w:p>
        </w:tc>
        <w:tc>
          <w:tcPr>
            <w:tcW w:w="2126" w:type="dxa"/>
            <w:tcBorders>
              <w:top w:val="nil"/>
              <w:left w:val="nil"/>
              <w:bottom w:val="single" w:sz="8" w:space="0" w:color="auto"/>
              <w:right w:val="single" w:sz="8" w:space="0" w:color="000000"/>
            </w:tcBorders>
            <w:shd w:val="clear" w:color="auto" w:fill="auto"/>
            <w:vAlign w:val="center"/>
            <w:hideMark/>
          </w:tcPr>
          <w:p w:rsidR="00762B72" w:rsidRPr="00C50B30" w:rsidRDefault="00762B72" w:rsidP="00041D0A">
            <w:pPr>
              <w:spacing w:after="0" w:line="240" w:lineRule="auto"/>
              <w:jc w:val="center"/>
              <w:rPr>
                <w:rFonts w:ascii="Arial" w:eastAsia="Times New Roman" w:hAnsi="Arial" w:cs="Arial"/>
                <w:sz w:val="24"/>
                <w:szCs w:val="24"/>
                <w:lang w:eastAsia="pt-BR"/>
              </w:rPr>
            </w:pPr>
            <w:r w:rsidRPr="00C50B30">
              <w:rPr>
                <w:rFonts w:ascii="Arial" w:eastAsia="Times New Roman" w:hAnsi="Arial" w:cs="Arial"/>
                <w:sz w:val="24"/>
                <w:szCs w:val="24"/>
                <w:lang w:eastAsia="pt-BR"/>
              </w:rPr>
              <w:t>R$ XXX</w:t>
            </w:r>
          </w:p>
        </w:tc>
        <w:tc>
          <w:tcPr>
            <w:tcW w:w="2116" w:type="dxa"/>
            <w:vMerge w:val="restart"/>
            <w:tcBorders>
              <w:top w:val="nil"/>
              <w:left w:val="single" w:sz="8" w:space="0" w:color="000000"/>
              <w:bottom w:val="single" w:sz="8" w:space="0" w:color="000000"/>
              <w:right w:val="single" w:sz="8" w:space="0" w:color="000000"/>
            </w:tcBorders>
            <w:shd w:val="clear" w:color="auto" w:fill="auto"/>
            <w:vAlign w:val="center"/>
            <w:hideMark/>
          </w:tcPr>
          <w:p w:rsidR="00762B72" w:rsidRPr="00C50B30" w:rsidRDefault="00762B72" w:rsidP="00041D0A">
            <w:pPr>
              <w:spacing w:after="0" w:line="240" w:lineRule="auto"/>
              <w:jc w:val="center"/>
              <w:rPr>
                <w:rFonts w:ascii="Arial" w:eastAsia="Times New Roman" w:hAnsi="Arial" w:cs="Arial"/>
                <w:sz w:val="24"/>
                <w:szCs w:val="24"/>
                <w:lang w:eastAsia="pt-BR"/>
              </w:rPr>
            </w:pPr>
            <w:r w:rsidRPr="00C50B30">
              <w:rPr>
                <w:rFonts w:ascii="Arial" w:eastAsia="Times New Roman" w:hAnsi="Arial" w:cs="Arial"/>
                <w:sz w:val="24"/>
                <w:szCs w:val="24"/>
                <w:lang w:eastAsia="pt-BR"/>
              </w:rPr>
              <w:t>R$ XXXX</w:t>
            </w:r>
          </w:p>
        </w:tc>
      </w:tr>
      <w:tr w:rsidR="00762B72" w:rsidRPr="00C50B30" w:rsidTr="00041D0A">
        <w:trPr>
          <w:trHeight w:val="315"/>
          <w:jc w:val="center"/>
        </w:trPr>
        <w:tc>
          <w:tcPr>
            <w:tcW w:w="2835" w:type="dxa"/>
            <w:vMerge/>
            <w:tcBorders>
              <w:top w:val="nil"/>
              <w:left w:val="single" w:sz="8" w:space="0" w:color="000000"/>
              <w:bottom w:val="single" w:sz="8" w:space="0" w:color="000000"/>
              <w:right w:val="single" w:sz="8" w:space="0" w:color="000000"/>
            </w:tcBorders>
            <w:vAlign w:val="center"/>
            <w:hideMark/>
          </w:tcPr>
          <w:p w:rsidR="00762B72" w:rsidRPr="00C50B30" w:rsidRDefault="00762B72" w:rsidP="00041D0A">
            <w:pPr>
              <w:spacing w:after="0" w:line="240" w:lineRule="auto"/>
              <w:rPr>
                <w:rFonts w:ascii="Arial" w:eastAsia="Times New Roman" w:hAnsi="Arial" w:cs="Arial"/>
                <w:sz w:val="24"/>
                <w:szCs w:val="24"/>
                <w:lang w:eastAsia="pt-BR"/>
              </w:rPr>
            </w:pPr>
          </w:p>
        </w:tc>
        <w:tc>
          <w:tcPr>
            <w:tcW w:w="2552" w:type="dxa"/>
            <w:tcBorders>
              <w:top w:val="nil"/>
              <w:left w:val="nil"/>
              <w:bottom w:val="single" w:sz="8" w:space="0" w:color="000000"/>
              <w:right w:val="single" w:sz="8" w:space="0" w:color="000000"/>
            </w:tcBorders>
            <w:shd w:val="clear" w:color="auto" w:fill="auto"/>
            <w:vAlign w:val="center"/>
            <w:hideMark/>
          </w:tcPr>
          <w:p w:rsidR="00762B72" w:rsidRPr="00C50B30" w:rsidRDefault="00762B72" w:rsidP="00041D0A">
            <w:pPr>
              <w:spacing w:after="0" w:line="240" w:lineRule="auto"/>
              <w:jc w:val="center"/>
              <w:rPr>
                <w:rFonts w:ascii="Arial" w:eastAsia="Times New Roman" w:hAnsi="Arial" w:cs="Arial"/>
                <w:sz w:val="24"/>
                <w:szCs w:val="24"/>
                <w:lang w:eastAsia="pt-BR"/>
              </w:rPr>
            </w:pPr>
            <w:r w:rsidRPr="00C50B30">
              <w:rPr>
                <w:rFonts w:ascii="Arial" w:eastAsia="Times New Roman" w:hAnsi="Arial" w:cs="Arial"/>
                <w:sz w:val="24"/>
                <w:szCs w:val="24"/>
                <w:lang w:eastAsia="pt-BR"/>
              </w:rPr>
              <w:t>X estagiários/as</w:t>
            </w:r>
          </w:p>
        </w:tc>
        <w:tc>
          <w:tcPr>
            <w:tcW w:w="2126" w:type="dxa"/>
            <w:tcBorders>
              <w:top w:val="nil"/>
              <w:left w:val="nil"/>
              <w:bottom w:val="single" w:sz="8" w:space="0" w:color="000000"/>
              <w:right w:val="single" w:sz="8" w:space="0" w:color="000000"/>
            </w:tcBorders>
            <w:shd w:val="clear" w:color="auto" w:fill="auto"/>
            <w:vAlign w:val="center"/>
            <w:hideMark/>
          </w:tcPr>
          <w:p w:rsidR="00762B72" w:rsidRPr="00C50B30" w:rsidRDefault="00762B72" w:rsidP="00041D0A">
            <w:pPr>
              <w:spacing w:after="0" w:line="240" w:lineRule="auto"/>
              <w:jc w:val="center"/>
              <w:rPr>
                <w:rFonts w:ascii="Arial" w:eastAsia="Times New Roman" w:hAnsi="Arial" w:cs="Arial"/>
                <w:sz w:val="24"/>
                <w:szCs w:val="24"/>
                <w:lang w:eastAsia="pt-BR"/>
              </w:rPr>
            </w:pPr>
            <w:r w:rsidRPr="00C50B30">
              <w:rPr>
                <w:rFonts w:ascii="Arial" w:eastAsia="Times New Roman" w:hAnsi="Arial" w:cs="Arial"/>
                <w:sz w:val="24"/>
                <w:szCs w:val="24"/>
                <w:lang w:eastAsia="pt-BR"/>
              </w:rPr>
              <w:t>R$ XXX</w:t>
            </w:r>
          </w:p>
        </w:tc>
        <w:tc>
          <w:tcPr>
            <w:tcW w:w="2116" w:type="dxa"/>
            <w:vMerge/>
            <w:tcBorders>
              <w:top w:val="nil"/>
              <w:left w:val="single" w:sz="8" w:space="0" w:color="000000"/>
              <w:bottom w:val="single" w:sz="8" w:space="0" w:color="000000"/>
              <w:right w:val="single" w:sz="8" w:space="0" w:color="000000"/>
            </w:tcBorders>
            <w:vAlign w:val="center"/>
            <w:hideMark/>
          </w:tcPr>
          <w:p w:rsidR="00762B72" w:rsidRPr="00C50B30" w:rsidRDefault="00762B72" w:rsidP="00041D0A">
            <w:pPr>
              <w:spacing w:after="0" w:line="240" w:lineRule="auto"/>
              <w:rPr>
                <w:rFonts w:ascii="Arial" w:eastAsia="Times New Roman" w:hAnsi="Arial" w:cs="Arial"/>
                <w:sz w:val="24"/>
                <w:szCs w:val="24"/>
                <w:lang w:eastAsia="pt-BR"/>
              </w:rPr>
            </w:pPr>
          </w:p>
        </w:tc>
      </w:tr>
      <w:tr w:rsidR="00762B72" w:rsidRPr="00C50B30" w:rsidTr="00041D0A">
        <w:trPr>
          <w:trHeight w:val="1215"/>
          <w:jc w:val="center"/>
        </w:trPr>
        <w:tc>
          <w:tcPr>
            <w:tcW w:w="2835" w:type="dxa"/>
            <w:tcBorders>
              <w:top w:val="nil"/>
              <w:left w:val="single" w:sz="8" w:space="0" w:color="000000"/>
              <w:bottom w:val="single" w:sz="8" w:space="0" w:color="000000"/>
              <w:right w:val="single" w:sz="8" w:space="0" w:color="000000"/>
            </w:tcBorders>
            <w:shd w:val="clear" w:color="auto" w:fill="auto"/>
            <w:vAlign w:val="center"/>
            <w:hideMark/>
          </w:tcPr>
          <w:p w:rsidR="00762B72" w:rsidRPr="00C50B30" w:rsidRDefault="00762B72" w:rsidP="00041D0A">
            <w:pPr>
              <w:spacing w:after="0" w:line="240" w:lineRule="auto"/>
              <w:jc w:val="both"/>
              <w:rPr>
                <w:rFonts w:ascii="Arial" w:eastAsia="Times New Roman" w:hAnsi="Arial" w:cs="Arial"/>
                <w:sz w:val="24"/>
                <w:szCs w:val="24"/>
                <w:lang w:eastAsia="pt-BR"/>
              </w:rPr>
            </w:pPr>
            <w:r w:rsidRPr="00C50B30">
              <w:rPr>
                <w:rFonts w:ascii="Arial" w:eastAsia="Times New Roman" w:hAnsi="Arial" w:cs="Arial"/>
                <w:sz w:val="24"/>
                <w:szCs w:val="24"/>
                <w:lang w:eastAsia="pt-BR"/>
              </w:rPr>
              <w:t xml:space="preserve">Auxilio transporte, na hipótese de a equipe contar com estagiários. </w:t>
            </w:r>
          </w:p>
        </w:tc>
        <w:tc>
          <w:tcPr>
            <w:tcW w:w="2552" w:type="dxa"/>
            <w:tcBorders>
              <w:top w:val="nil"/>
              <w:left w:val="nil"/>
              <w:bottom w:val="single" w:sz="8" w:space="0" w:color="000000"/>
              <w:right w:val="single" w:sz="8" w:space="0" w:color="000000"/>
            </w:tcBorders>
            <w:shd w:val="clear" w:color="auto" w:fill="auto"/>
            <w:vAlign w:val="center"/>
            <w:hideMark/>
          </w:tcPr>
          <w:p w:rsidR="00762B72" w:rsidRPr="00C50B30" w:rsidRDefault="00762B72" w:rsidP="00041D0A">
            <w:pPr>
              <w:spacing w:after="0" w:line="240" w:lineRule="auto"/>
              <w:jc w:val="center"/>
              <w:rPr>
                <w:rFonts w:ascii="Arial" w:eastAsia="Times New Roman" w:hAnsi="Arial" w:cs="Arial"/>
                <w:sz w:val="24"/>
                <w:szCs w:val="24"/>
                <w:lang w:eastAsia="pt-BR"/>
              </w:rPr>
            </w:pPr>
            <w:r w:rsidRPr="00C50B30">
              <w:rPr>
                <w:rFonts w:ascii="Arial" w:eastAsia="Times New Roman" w:hAnsi="Arial" w:cs="Arial"/>
                <w:sz w:val="24"/>
                <w:szCs w:val="24"/>
                <w:lang w:eastAsia="pt-BR"/>
              </w:rPr>
              <w:t>X</w:t>
            </w:r>
          </w:p>
        </w:tc>
        <w:tc>
          <w:tcPr>
            <w:tcW w:w="2126" w:type="dxa"/>
            <w:tcBorders>
              <w:top w:val="nil"/>
              <w:left w:val="nil"/>
              <w:bottom w:val="single" w:sz="8" w:space="0" w:color="000000"/>
              <w:right w:val="single" w:sz="8" w:space="0" w:color="000000"/>
            </w:tcBorders>
            <w:shd w:val="clear" w:color="auto" w:fill="auto"/>
            <w:vAlign w:val="center"/>
            <w:hideMark/>
          </w:tcPr>
          <w:p w:rsidR="00762B72" w:rsidRPr="00C50B30" w:rsidRDefault="00762B72" w:rsidP="00041D0A">
            <w:pPr>
              <w:spacing w:after="0" w:line="240" w:lineRule="auto"/>
              <w:jc w:val="center"/>
              <w:rPr>
                <w:rFonts w:ascii="Arial" w:eastAsia="Times New Roman" w:hAnsi="Arial" w:cs="Arial"/>
                <w:sz w:val="24"/>
                <w:szCs w:val="24"/>
                <w:lang w:eastAsia="pt-BR"/>
              </w:rPr>
            </w:pPr>
            <w:r w:rsidRPr="00C50B30">
              <w:rPr>
                <w:rFonts w:ascii="Arial" w:eastAsia="Times New Roman" w:hAnsi="Arial" w:cs="Arial"/>
                <w:sz w:val="24"/>
                <w:szCs w:val="24"/>
                <w:lang w:eastAsia="pt-BR"/>
              </w:rPr>
              <w:t>R$ 78,85</w:t>
            </w:r>
          </w:p>
        </w:tc>
        <w:tc>
          <w:tcPr>
            <w:tcW w:w="2116" w:type="dxa"/>
            <w:tcBorders>
              <w:top w:val="nil"/>
              <w:left w:val="nil"/>
              <w:bottom w:val="single" w:sz="8" w:space="0" w:color="000000"/>
              <w:right w:val="single" w:sz="8" w:space="0" w:color="000000"/>
            </w:tcBorders>
            <w:shd w:val="clear" w:color="auto" w:fill="auto"/>
            <w:vAlign w:val="center"/>
            <w:hideMark/>
          </w:tcPr>
          <w:p w:rsidR="00762B72" w:rsidRPr="00C50B30" w:rsidRDefault="00762B72" w:rsidP="00041D0A">
            <w:pPr>
              <w:spacing w:after="0" w:line="240" w:lineRule="auto"/>
              <w:jc w:val="center"/>
              <w:rPr>
                <w:rFonts w:ascii="Arial" w:eastAsia="Times New Roman" w:hAnsi="Arial" w:cs="Arial"/>
                <w:sz w:val="24"/>
                <w:szCs w:val="24"/>
                <w:lang w:eastAsia="pt-BR"/>
              </w:rPr>
            </w:pPr>
            <w:r w:rsidRPr="00C50B30">
              <w:rPr>
                <w:rFonts w:ascii="Arial" w:eastAsia="Times New Roman" w:hAnsi="Arial" w:cs="Arial"/>
                <w:sz w:val="24"/>
                <w:szCs w:val="24"/>
                <w:lang w:eastAsia="pt-BR"/>
              </w:rPr>
              <w:t>R$ XXXXX</w:t>
            </w:r>
          </w:p>
        </w:tc>
      </w:tr>
      <w:tr w:rsidR="00762B72" w:rsidRPr="00C50B30" w:rsidTr="00041D0A">
        <w:trPr>
          <w:trHeight w:val="330"/>
          <w:jc w:val="center"/>
        </w:trPr>
        <w:tc>
          <w:tcPr>
            <w:tcW w:w="7513" w:type="dxa"/>
            <w:gridSpan w:val="3"/>
            <w:tcBorders>
              <w:top w:val="single" w:sz="8" w:space="0" w:color="000000"/>
              <w:left w:val="single" w:sz="8" w:space="0" w:color="000000"/>
              <w:bottom w:val="single" w:sz="8" w:space="0" w:color="000000"/>
              <w:right w:val="single" w:sz="8" w:space="0" w:color="000000"/>
            </w:tcBorders>
            <w:shd w:val="clear" w:color="auto" w:fill="auto"/>
            <w:vAlign w:val="center"/>
            <w:hideMark/>
          </w:tcPr>
          <w:p w:rsidR="00762B72" w:rsidRPr="00C50B30" w:rsidRDefault="00762B72" w:rsidP="00041D0A">
            <w:pPr>
              <w:spacing w:after="0" w:line="240" w:lineRule="auto"/>
              <w:jc w:val="center"/>
              <w:rPr>
                <w:rFonts w:ascii="Arial" w:eastAsia="Times New Roman" w:hAnsi="Arial" w:cs="Arial"/>
                <w:b/>
                <w:bCs/>
                <w:sz w:val="24"/>
                <w:szCs w:val="24"/>
                <w:lang w:eastAsia="pt-BR"/>
              </w:rPr>
            </w:pPr>
            <w:r w:rsidRPr="00C50B30">
              <w:rPr>
                <w:rFonts w:ascii="Arial" w:eastAsia="Times New Roman" w:hAnsi="Arial" w:cs="Arial"/>
                <w:b/>
                <w:bCs/>
                <w:sz w:val="24"/>
                <w:szCs w:val="24"/>
                <w:lang w:eastAsia="pt-BR"/>
              </w:rPr>
              <w:t>TOTAL DA CONTRATAÇÃO DA EQUIPE JURÍDICA</w:t>
            </w:r>
          </w:p>
        </w:tc>
        <w:tc>
          <w:tcPr>
            <w:tcW w:w="2116" w:type="dxa"/>
            <w:tcBorders>
              <w:top w:val="nil"/>
              <w:left w:val="nil"/>
              <w:bottom w:val="single" w:sz="8" w:space="0" w:color="000000"/>
              <w:right w:val="single" w:sz="8" w:space="0" w:color="000000"/>
            </w:tcBorders>
            <w:shd w:val="clear" w:color="auto" w:fill="auto"/>
            <w:vAlign w:val="center"/>
            <w:hideMark/>
          </w:tcPr>
          <w:p w:rsidR="00762B72" w:rsidRPr="00C50B30" w:rsidRDefault="00762B72" w:rsidP="00041D0A">
            <w:pPr>
              <w:spacing w:after="0" w:line="240" w:lineRule="auto"/>
              <w:jc w:val="center"/>
              <w:rPr>
                <w:rFonts w:ascii="Arial" w:eastAsia="Times New Roman" w:hAnsi="Arial" w:cs="Arial"/>
                <w:b/>
                <w:bCs/>
                <w:sz w:val="24"/>
                <w:szCs w:val="24"/>
                <w:lang w:eastAsia="pt-BR"/>
              </w:rPr>
            </w:pPr>
            <w:r w:rsidRPr="00C50B30">
              <w:rPr>
                <w:rFonts w:ascii="Arial" w:eastAsia="Times New Roman" w:hAnsi="Arial" w:cs="Arial"/>
                <w:b/>
                <w:bCs/>
                <w:sz w:val="24"/>
                <w:szCs w:val="24"/>
                <w:lang w:eastAsia="pt-BR"/>
              </w:rPr>
              <w:t>R$ XXXX</w:t>
            </w:r>
          </w:p>
        </w:tc>
      </w:tr>
    </w:tbl>
    <w:p w:rsidR="00762B72" w:rsidRPr="00C50B30" w:rsidRDefault="00762B72" w:rsidP="00762B72">
      <w:pPr>
        <w:pStyle w:val="PargrafodaLista"/>
        <w:spacing w:before="120" w:after="120" w:line="360" w:lineRule="auto"/>
        <w:rPr>
          <w:rFonts w:ascii="Arial" w:hAnsi="Arial" w:cs="Arial"/>
          <w:sz w:val="24"/>
          <w:szCs w:val="24"/>
        </w:rPr>
      </w:pPr>
    </w:p>
    <w:p w:rsidR="00762B72" w:rsidRPr="00C50B30" w:rsidRDefault="00762B72" w:rsidP="00762B72">
      <w:pPr>
        <w:pStyle w:val="PargrafodaLista"/>
        <w:spacing w:before="120" w:after="120" w:line="360" w:lineRule="auto"/>
        <w:ind w:left="0"/>
        <w:jc w:val="both"/>
        <w:rPr>
          <w:rFonts w:ascii="Arial" w:hAnsi="Arial" w:cs="Arial"/>
          <w:bCs/>
          <w:sz w:val="24"/>
          <w:szCs w:val="24"/>
        </w:rPr>
      </w:pPr>
      <w:r w:rsidRPr="00C50B30">
        <w:rPr>
          <w:rFonts w:ascii="Arial" w:hAnsi="Arial" w:cs="Arial"/>
          <w:sz w:val="24"/>
          <w:szCs w:val="24"/>
        </w:rPr>
        <w:t>Havendo 90 (noventa) ou mais</w:t>
      </w:r>
      <w:r w:rsidRPr="00C50B30">
        <w:rPr>
          <w:rFonts w:ascii="Arial" w:hAnsi="Arial" w:cs="Arial"/>
          <w:bCs/>
          <w:sz w:val="24"/>
          <w:szCs w:val="24"/>
        </w:rPr>
        <w:t xml:space="preserve"> encaminhamentos mensais, observado regramento do Edital de Chamamento Público, possibilita-se o reembolso a título de coordenação.</w:t>
      </w:r>
    </w:p>
    <w:p w:rsidR="00762B72" w:rsidRPr="00C50B30" w:rsidRDefault="00762B72" w:rsidP="00762B72">
      <w:pPr>
        <w:pStyle w:val="PargrafodaLista"/>
        <w:spacing w:before="120" w:after="120" w:line="360" w:lineRule="auto"/>
        <w:ind w:left="0"/>
        <w:jc w:val="both"/>
        <w:rPr>
          <w:rFonts w:ascii="Arial" w:hAnsi="Arial" w:cs="Arial"/>
          <w:sz w:val="24"/>
          <w:szCs w:val="24"/>
        </w:rPr>
      </w:pPr>
    </w:p>
    <w:tbl>
      <w:tblPr>
        <w:tblW w:w="9781" w:type="dxa"/>
        <w:jc w:val="center"/>
        <w:tblLayout w:type="fixed"/>
        <w:tblLook w:val="04A0" w:firstRow="1" w:lastRow="0" w:firstColumn="1" w:lastColumn="0" w:noHBand="0" w:noVBand="1"/>
      </w:tblPr>
      <w:tblGrid>
        <w:gridCol w:w="3840"/>
        <w:gridCol w:w="1210"/>
        <w:gridCol w:w="1896"/>
        <w:gridCol w:w="2835"/>
      </w:tblGrid>
      <w:tr w:rsidR="00762B72" w:rsidRPr="00C50B30" w:rsidTr="00041D0A">
        <w:trPr>
          <w:trHeight w:val="505"/>
          <w:jc w:val="center"/>
        </w:trPr>
        <w:tc>
          <w:tcPr>
            <w:tcW w:w="384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00762B72" w:rsidRPr="00C50B30" w:rsidRDefault="00762B72" w:rsidP="00041D0A">
            <w:pPr>
              <w:spacing w:after="0" w:line="360" w:lineRule="auto"/>
              <w:rPr>
                <w:rFonts w:ascii="Arial" w:eastAsia="Arial" w:hAnsi="Arial" w:cs="Arial"/>
                <w:b/>
                <w:bCs/>
                <w:sz w:val="24"/>
                <w:szCs w:val="24"/>
              </w:rPr>
            </w:pPr>
            <w:r w:rsidRPr="00C50B30">
              <w:rPr>
                <w:rFonts w:ascii="Arial" w:eastAsia="Arial" w:hAnsi="Arial" w:cs="Arial"/>
                <w:b/>
                <w:bCs/>
                <w:sz w:val="24"/>
                <w:szCs w:val="24"/>
              </w:rPr>
              <w:t>7.1.1 Coordenação</w:t>
            </w:r>
          </w:p>
        </w:tc>
        <w:tc>
          <w:tcPr>
            <w:tcW w:w="121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00762B72" w:rsidRPr="00C50B30" w:rsidRDefault="00762B72" w:rsidP="00041D0A">
            <w:pPr>
              <w:spacing w:after="0" w:line="360" w:lineRule="auto"/>
              <w:jc w:val="center"/>
              <w:rPr>
                <w:rFonts w:ascii="Arial" w:eastAsia="Arial" w:hAnsi="Arial" w:cs="Arial"/>
                <w:b/>
                <w:bCs/>
                <w:sz w:val="24"/>
                <w:szCs w:val="24"/>
              </w:rPr>
            </w:pPr>
            <w:proofErr w:type="spellStart"/>
            <w:r w:rsidRPr="00C50B30">
              <w:rPr>
                <w:rFonts w:ascii="Arial" w:eastAsia="Arial" w:hAnsi="Arial" w:cs="Arial"/>
                <w:b/>
                <w:bCs/>
                <w:sz w:val="24"/>
                <w:szCs w:val="24"/>
              </w:rPr>
              <w:t>Qtde</w:t>
            </w:r>
            <w:proofErr w:type="spellEnd"/>
          </w:p>
        </w:tc>
        <w:tc>
          <w:tcPr>
            <w:tcW w:w="1896"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00762B72" w:rsidRPr="00C50B30" w:rsidRDefault="00762B72" w:rsidP="00041D0A">
            <w:pPr>
              <w:spacing w:after="0" w:line="360" w:lineRule="auto"/>
              <w:jc w:val="center"/>
              <w:rPr>
                <w:rFonts w:ascii="Arial" w:eastAsia="Arial" w:hAnsi="Arial" w:cs="Arial"/>
                <w:b/>
                <w:bCs/>
                <w:sz w:val="24"/>
                <w:szCs w:val="24"/>
              </w:rPr>
            </w:pPr>
            <w:r w:rsidRPr="00C50B30">
              <w:rPr>
                <w:rFonts w:ascii="Arial" w:eastAsia="Arial" w:hAnsi="Arial" w:cs="Arial"/>
                <w:b/>
                <w:bCs/>
                <w:sz w:val="24"/>
                <w:szCs w:val="24"/>
              </w:rPr>
              <w:t>Valor Unitário Mensal</w:t>
            </w:r>
          </w:p>
        </w:tc>
        <w:tc>
          <w:tcPr>
            <w:tcW w:w="2835"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00762B72" w:rsidRPr="00C50B30" w:rsidRDefault="00762B72" w:rsidP="00041D0A">
            <w:pPr>
              <w:spacing w:after="0" w:line="360" w:lineRule="auto"/>
              <w:rPr>
                <w:sz w:val="24"/>
                <w:szCs w:val="24"/>
              </w:rPr>
            </w:pPr>
            <w:r w:rsidRPr="00C50B30">
              <w:rPr>
                <w:rFonts w:ascii="Arial" w:eastAsia="Arial" w:hAnsi="Arial" w:cs="Arial"/>
                <w:b/>
                <w:bCs/>
                <w:sz w:val="24"/>
                <w:szCs w:val="24"/>
              </w:rPr>
              <w:t xml:space="preserve">Valor Total Mensal </w:t>
            </w:r>
          </w:p>
        </w:tc>
      </w:tr>
      <w:tr w:rsidR="00762B72" w:rsidRPr="00C50B30" w:rsidTr="00041D0A">
        <w:trPr>
          <w:trHeight w:val="60"/>
          <w:jc w:val="center"/>
        </w:trPr>
        <w:tc>
          <w:tcPr>
            <w:tcW w:w="384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00762B72" w:rsidRPr="00C50B30" w:rsidRDefault="00762B72" w:rsidP="00041D0A">
            <w:pPr>
              <w:spacing w:after="0" w:line="360" w:lineRule="auto"/>
              <w:jc w:val="both"/>
              <w:rPr>
                <w:rFonts w:ascii="Arial" w:eastAsia="Arial" w:hAnsi="Arial" w:cs="Arial"/>
                <w:sz w:val="24"/>
                <w:szCs w:val="24"/>
              </w:rPr>
            </w:pPr>
            <w:r w:rsidRPr="00C50B30">
              <w:rPr>
                <w:rFonts w:ascii="Arial" w:eastAsia="Arial" w:hAnsi="Arial" w:cs="Arial"/>
                <w:sz w:val="24"/>
                <w:szCs w:val="24"/>
              </w:rPr>
              <w:t>Coordenador</w:t>
            </w:r>
          </w:p>
        </w:tc>
        <w:tc>
          <w:tcPr>
            <w:tcW w:w="1210"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rsidR="00762B72" w:rsidRPr="00C50B30" w:rsidRDefault="00762B72" w:rsidP="00041D0A">
            <w:pPr>
              <w:spacing w:after="0" w:line="360" w:lineRule="auto"/>
              <w:jc w:val="center"/>
              <w:rPr>
                <w:rFonts w:ascii="Arial" w:eastAsia="Arial" w:hAnsi="Arial" w:cs="Arial"/>
                <w:sz w:val="24"/>
                <w:szCs w:val="24"/>
              </w:rPr>
            </w:pPr>
            <w:r w:rsidRPr="00C50B30">
              <w:rPr>
                <w:rFonts w:ascii="Arial" w:eastAsia="Arial" w:hAnsi="Arial" w:cs="Arial"/>
                <w:sz w:val="24"/>
                <w:szCs w:val="24"/>
              </w:rPr>
              <w:t>1</w:t>
            </w:r>
          </w:p>
        </w:tc>
        <w:tc>
          <w:tcPr>
            <w:tcW w:w="1896"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rsidR="00762B72" w:rsidRPr="00C50B30" w:rsidRDefault="00762B72" w:rsidP="00041D0A">
            <w:pPr>
              <w:spacing w:after="0" w:line="360" w:lineRule="auto"/>
              <w:jc w:val="center"/>
              <w:rPr>
                <w:rFonts w:ascii="Arial" w:eastAsia="Arial" w:hAnsi="Arial" w:cs="Arial"/>
                <w:sz w:val="24"/>
                <w:szCs w:val="24"/>
              </w:rPr>
            </w:pPr>
            <w:r w:rsidRPr="00C50B30">
              <w:rPr>
                <w:rFonts w:ascii="Arial" w:eastAsia="Arial" w:hAnsi="Arial" w:cs="Arial"/>
                <w:sz w:val="24"/>
                <w:szCs w:val="24"/>
              </w:rPr>
              <w:t>R$ 3.478,32</w:t>
            </w:r>
          </w:p>
        </w:tc>
        <w:tc>
          <w:tcPr>
            <w:tcW w:w="2835"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rsidR="00762B72" w:rsidRPr="00C50B30" w:rsidRDefault="00762B72" w:rsidP="00041D0A">
            <w:pPr>
              <w:spacing w:after="0" w:line="360" w:lineRule="auto"/>
              <w:jc w:val="center"/>
              <w:rPr>
                <w:rFonts w:ascii="Arial" w:eastAsia="Arial" w:hAnsi="Arial" w:cs="Arial"/>
                <w:sz w:val="24"/>
                <w:szCs w:val="24"/>
              </w:rPr>
            </w:pPr>
            <w:r w:rsidRPr="00C50B30">
              <w:rPr>
                <w:rFonts w:ascii="Arial" w:eastAsia="Arial" w:hAnsi="Arial" w:cs="Arial"/>
                <w:sz w:val="24"/>
                <w:szCs w:val="24"/>
              </w:rPr>
              <w:t>R$ 3.478,32</w:t>
            </w:r>
          </w:p>
        </w:tc>
      </w:tr>
      <w:tr w:rsidR="00762B72" w:rsidRPr="00C50B30" w:rsidTr="00041D0A">
        <w:trPr>
          <w:trHeight w:val="255"/>
          <w:jc w:val="center"/>
        </w:trPr>
        <w:tc>
          <w:tcPr>
            <w:tcW w:w="6946" w:type="dxa"/>
            <w:gridSpan w:val="3"/>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rsidR="00762B72" w:rsidRPr="00C50B30" w:rsidRDefault="00762B72" w:rsidP="00041D0A">
            <w:pPr>
              <w:spacing w:after="0" w:line="360" w:lineRule="auto"/>
              <w:jc w:val="center"/>
              <w:rPr>
                <w:rFonts w:ascii="Arial" w:eastAsia="Arial" w:hAnsi="Arial" w:cs="Arial"/>
                <w:sz w:val="24"/>
                <w:szCs w:val="24"/>
              </w:rPr>
            </w:pPr>
            <w:r w:rsidRPr="00C50B30">
              <w:rPr>
                <w:rFonts w:ascii="Arial" w:eastAsia="Arial" w:hAnsi="Arial" w:cs="Arial"/>
                <w:b/>
                <w:bCs/>
                <w:sz w:val="24"/>
                <w:szCs w:val="24"/>
              </w:rPr>
              <w:t>TOTAL DA CONTRATAÇÃO DE COORDENAÇÃO</w:t>
            </w:r>
          </w:p>
        </w:tc>
        <w:tc>
          <w:tcPr>
            <w:tcW w:w="2835"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00762B72" w:rsidRPr="00C50B30" w:rsidRDefault="00762B72" w:rsidP="00041D0A">
            <w:pPr>
              <w:spacing w:after="0" w:line="360" w:lineRule="auto"/>
              <w:jc w:val="center"/>
              <w:rPr>
                <w:rFonts w:ascii="Arial" w:eastAsia="Arial" w:hAnsi="Arial" w:cs="Arial"/>
                <w:b/>
                <w:sz w:val="24"/>
                <w:szCs w:val="24"/>
              </w:rPr>
            </w:pPr>
            <w:r w:rsidRPr="00C50B30">
              <w:rPr>
                <w:rFonts w:ascii="Arial" w:eastAsia="Arial" w:hAnsi="Arial" w:cs="Arial"/>
                <w:b/>
                <w:sz w:val="24"/>
                <w:szCs w:val="24"/>
              </w:rPr>
              <w:t>R$ 3.478,32</w:t>
            </w:r>
          </w:p>
        </w:tc>
      </w:tr>
    </w:tbl>
    <w:p w:rsidR="00762B72" w:rsidRPr="00C50B30" w:rsidRDefault="00762B72" w:rsidP="00762B72">
      <w:pPr>
        <w:pStyle w:val="PargrafodaLista"/>
        <w:spacing w:before="120" w:after="120" w:line="360" w:lineRule="auto"/>
        <w:rPr>
          <w:rFonts w:ascii="Arial" w:hAnsi="Arial" w:cs="Arial"/>
          <w:sz w:val="24"/>
          <w:szCs w:val="24"/>
        </w:rPr>
      </w:pPr>
    </w:p>
    <w:tbl>
      <w:tblPr>
        <w:tblW w:w="9650" w:type="dxa"/>
        <w:jc w:val="center"/>
        <w:tblLayout w:type="fixed"/>
        <w:tblCellMar>
          <w:left w:w="70" w:type="dxa"/>
          <w:right w:w="70" w:type="dxa"/>
        </w:tblCellMar>
        <w:tblLook w:val="04A0" w:firstRow="1" w:lastRow="0" w:firstColumn="1" w:lastColumn="0" w:noHBand="0" w:noVBand="1"/>
      </w:tblPr>
      <w:tblGrid>
        <w:gridCol w:w="3959"/>
        <w:gridCol w:w="1276"/>
        <w:gridCol w:w="2410"/>
        <w:gridCol w:w="2005"/>
      </w:tblGrid>
      <w:tr w:rsidR="00762B72" w:rsidRPr="00C50B30" w:rsidTr="00041D0A">
        <w:trPr>
          <w:trHeight w:val="1106"/>
          <w:jc w:val="center"/>
        </w:trPr>
        <w:tc>
          <w:tcPr>
            <w:tcW w:w="3959" w:type="dxa"/>
            <w:tcBorders>
              <w:top w:val="single" w:sz="8" w:space="0" w:color="000000"/>
              <w:left w:val="single" w:sz="8" w:space="0" w:color="000000"/>
              <w:bottom w:val="single" w:sz="8" w:space="0" w:color="000000"/>
              <w:right w:val="single" w:sz="8" w:space="0" w:color="000000"/>
            </w:tcBorders>
            <w:shd w:val="clear" w:color="auto" w:fill="auto"/>
            <w:vAlign w:val="center"/>
            <w:hideMark/>
          </w:tcPr>
          <w:p w:rsidR="00762B72" w:rsidRPr="00C50B30" w:rsidRDefault="00762B72" w:rsidP="00041D0A">
            <w:pPr>
              <w:spacing w:before="120" w:after="120" w:line="360" w:lineRule="auto"/>
              <w:rPr>
                <w:rFonts w:ascii="Arial" w:hAnsi="Arial" w:cs="Arial"/>
                <w:b/>
                <w:bCs/>
                <w:sz w:val="24"/>
                <w:szCs w:val="24"/>
              </w:rPr>
            </w:pPr>
            <w:r w:rsidRPr="00C50B30">
              <w:rPr>
                <w:rFonts w:ascii="Arial" w:hAnsi="Arial" w:cs="Arial"/>
                <w:b/>
                <w:bCs/>
                <w:sz w:val="24"/>
                <w:szCs w:val="24"/>
              </w:rPr>
              <w:lastRenderedPageBreak/>
              <w:t>7.2 EQUIPE PSICOSSOCIAL</w:t>
            </w:r>
          </w:p>
        </w:tc>
        <w:tc>
          <w:tcPr>
            <w:tcW w:w="1276" w:type="dxa"/>
            <w:tcBorders>
              <w:top w:val="single" w:sz="8" w:space="0" w:color="000000"/>
              <w:left w:val="nil"/>
              <w:bottom w:val="single" w:sz="8" w:space="0" w:color="000000"/>
              <w:right w:val="single" w:sz="8" w:space="0" w:color="000000"/>
            </w:tcBorders>
            <w:shd w:val="clear" w:color="auto" w:fill="auto"/>
            <w:vAlign w:val="center"/>
            <w:hideMark/>
          </w:tcPr>
          <w:p w:rsidR="00762B72" w:rsidRPr="00C50B30" w:rsidRDefault="00762B72" w:rsidP="00041D0A">
            <w:pPr>
              <w:spacing w:before="120" w:after="120" w:line="360" w:lineRule="auto"/>
              <w:jc w:val="center"/>
              <w:rPr>
                <w:rFonts w:ascii="Arial" w:hAnsi="Arial" w:cs="Arial"/>
                <w:b/>
                <w:bCs/>
                <w:sz w:val="24"/>
                <w:szCs w:val="24"/>
              </w:rPr>
            </w:pPr>
            <w:proofErr w:type="spellStart"/>
            <w:r w:rsidRPr="00C50B30">
              <w:rPr>
                <w:rFonts w:ascii="Arial" w:hAnsi="Arial" w:cs="Arial"/>
                <w:b/>
                <w:bCs/>
                <w:sz w:val="24"/>
                <w:szCs w:val="24"/>
              </w:rPr>
              <w:t>Qtde</w:t>
            </w:r>
            <w:proofErr w:type="spellEnd"/>
            <w:r w:rsidRPr="00C50B30">
              <w:rPr>
                <w:rFonts w:ascii="Arial" w:hAnsi="Arial" w:cs="Arial"/>
                <w:b/>
                <w:bCs/>
                <w:sz w:val="24"/>
                <w:szCs w:val="24"/>
              </w:rPr>
              <w:t>.</w:t>
            </w:r>
          </w:p>
        </w:tc>
        <w:tc>
          <w:tcPr>
            <w:tcW w:w="2410" w:type="dxa"/>
            <w:tcBorders>
              <w:top w:val="single" w:sz="8" w:space="0" w:color="000000"/>
              <w:left w:val="nil"/>
              <w:bottom w:val="single" w:sz="8" w:space="0" w:color="000000"/>
              <w:right w:val="single" w:sz="8" w:space="0" w:color="000000"/>
            </w:tcBorders>
            <w:shd w:val="clear" w:color="auto" w:fill="auto"/>
            <w:vAlign w:val="center"/>
            <w:hideMark/>
          </w:tcPr>
          <w:p w:rsidR="00762B72" w:rsidRPr="00C50B30" w:rsidRDefault="00762B72" w:rsidP="00041D0A">
            <w:pPr>
              <w:spacing w:before="120" w:after="120" w:line="360" w:lineRule="auto"/>
              <w:jc w:val="center"/>
              <w:rPr>
                <w:rFonts w:ascii="Arial" w:hAnsi="Arial" w:cs="Arial"/>
                <w:b/>
                <w:bCs/>
                <w:sz w:val="24"/>
                <w:szCs w:val="24"/>
              </w:rPr>
            </w:pPr>
            <w:r w:rsidRPr="00C50B30">
              <w:rPr>
                <w:rFonts w:ascii="Arial" w:hAnsi="Arial" w:cs="Arial"/>
                <w:b/>
                <w:bCs/>
                <w:sz w:val="24"/>
                <w:szCs w:val="24"/>
              </w:rPr>
              <w:t>Valor Mensal</w:t>
            </w:r>
          </w:p>
        </w:tc>
        <w:tc>
          <w:tcPr>
            <w:tcW w:w="2005" w:type="dxa"/>
            <w:tcBorders>
              <w:top w:val="single" w:sz="8" w:space="0" w:color="000000"/>
              <w:left w:val="nil"/>
              <w:bottom w:val="single" w:sz="8" w:space="0" w:color="000000"/>
              <w:right w:val="single" w:sz="8" w:space="0" w:color="000000"/>
            </w:tcBorders>
            <w:shd w:val="clear" w:color="auto" w:fill="auto"/>
            <w:vAlign w:val="center"/>
            <w:hideMark/>
          </w:tcPr>
          <w:p w:rsidR="00762B72" w:rsidRPr="00C50B30" w:rsidRDefault="00762B72" w:rsidP="00041D0A">
            <w:pPr>
              <w:spacing w:before="120" w:after="120" w:line="360" w:lineRule="auto"/>
              <w:rPr>
                <w:rFonts w:ascii="Arial" w:hAnsi="Arial" w:cs="Arial"/>
                <w:b/>
                <w:bCs/>
                <w:sz w:val="24"/>
                <w:szCs w:val="24"/>
              </w:rPr>
            </w:pPr>
            <w:r w:rsidRPr="00C50B30">
              <w:rPr>
                <w:rFonts w:ascii="Arial" w:hAnsi="Arial" w:cs="Arial"/>
                <w:b/>
                <w:bCs/>
                <w:sz w:val="24"/>
                <w:szCs w:val="24"/>
              </w:rPr>
              <w:t xml:space="preserve">Valor Total Mensal </w:t>
            </w:r>
          </w:p>
        </w:tc>
      </w:tr>
      <w:tr w:rsidR="00762B72" w:rsidRPr="00C50B30" w:rsidTr="00041D0A">
        <w:trPr>
          <w:trHeight w:val="504"/>
          <w:jc w:val="center"/>
        </w:trPr>
        <w:tc>
          <w:tcPr>
            <w:tcW w:w="3959" w:type="dxa"/>
            <w:tcBorders>
              <w:top w:val="nil"/>
              <w:left w:val="single" w:sz="8" w:space="0" w:color="000000"/>
              <w:bottom w:val="single" w:sz="8" w:space="0" w:color="000000"/>
              <w:right w:val="single" w:sz="8" w:space="0" w:color="000000"/>
            </w:tcBorders>
            <w:shd w:val="clear" w:color="auto" w:fill="auto"/>
            <w:vAlign w:val="center"/>
            <w:hideMark/>
          </w:tcPr>
          <w:p w:rsidR="00762B72" w:rsidRPr="00C50B30" w:rsidRDefault="00762B72" w:rsidP="00041D0A">
            <w:pPr>
              <w:spacing w:before="120" w:after="120" w:line="360" w:lineRule="auto"/>
              <w:jc w:val="center"/>
              <w:rPr>
                <w:rFonts w:ascii="Arial" w:hAnsi="Arial" w:cs="Arial"/>
                <w:sz w:val="24"/>
                <w:szCs w:val="24"/>
              </w:rPr>
            </w:pPr>
            <w:r w:rsidRPr="00C50B30">
              <w:rPr>
                <w:rFonts w:ascii="Arial" w:hAnsi="Arial" w:cs="Arial"/>
                <w:sz w:val="24"/>
                <w:szCs w:val="24"/>
              </w:rPr>
              <w:t xml:space="preserve">Psicólogo </w:t>
            </w:r>
          </w:p>
        </w:tc>
        <w:tc>
          <w:tcPr>
            <w:tcW w:w="1276" w:type="dxa"/>
            <w:tcBorders>
              <w:top w:val="nil"/>
              <w:left w:val="nil"/>
              <w:bottom w:val="single" w:sz="8" w:space="0" w:color="000000"/>
              <w:right w:val="single" w:sz="8" w:space="0" w:color="000000"/>
            </w:tcBorders>
            <w:shd w:val="clear" w:color="auto" w:fill="auto"/>
            <w:vAlign w:val="center"/>
            <w:hideMark/>
          </w:tcPr>
          <w:p w:rsidR="00762B72" w:rsidRPr="00C50B30" w:rsidRDefault="00762B72" w:rsidP="00041D0A">
            <w:pPr>
              <w:spacing w:before="120" w:after="120" w:line="360" w:lineRule="auto"/>
              <w:jc w:val="center"/>
              <w:rPr>
                <w:rFonts w:ascii="Arial" w:hAnsi="Arial" w:cs="Arial"/>
                <w:sz w:val="24"/>
                <w:szCs w:val="24"/>
              </w:rPr>
            </w:pPr>
            <w:r w:rsidRPr="00C50B30">
              <w:rPr>
                <w:rFonts w:ascii="Arial" w:hAnsi="Arial" w:cs="Arial"/>
                <w:sz w:val="24"/>
                <w:szCs w:val="24"/>
              </w:rPr>
              <w:t> </w:t>
            </w:r>
          </w:p>
        </w:tc>
        <w:tc>
          <w:tcPr>
            <w:tcW w:w="2410" w:type="dxa"/>
            <w:tcBorders>
              <w:top w:val="nil"/>
              <w:left w:val="nil"/>
              <w:bottom w:val="single" w:sz="8" w:space="0" w:color="000000"/>
              <w:right w:val="single" w:sz="8" w:space="0" w:color="000000"/>
            </w:tcBorders>
            <w:shd w:val="clear" w:color="auto" w:fill="auto"/>
            <w:vAlign w:val="center"/>
            <w:hideMark/>
          </w:tcPr>
          <w:p w:rsidR="00762B72" w:rsidRPr="00C50B30" w:rsidRDefault="00762B72" w:rsidP="00041D0A">
            <w:pPr>
              <w:spacing w:before="120" w:after="120" w:line="360" w:lineRule="auto"/>
              <w:jc w:val="center"/>
              <w:rPr>
                <w:rFonts w:ascii="Arial" w:hAnsi="Arial" w:cs="Arial"/>
                <w:sz w:val="24"/>
                <w:szCs w:val="24"/>
              </w:rPr>
            </w:pPr>
            <w:r w:rsidRPr="00C50B30">
              <w:rPr>
                <w:rFonts w:ascii="Arial" w:hAnsi="Arial" w:cs="Arial"/>
                <w:sz w:val="24"/>
                <w:szCs w:val="24"/>
              </w:rPr>
              <w:t>R$ 2.609,38</w:t>
            </w:r>
          </w:p>
        </w:tc>
        <w:tc>
          <w:tcPr>
            <w:tcW w:w="2005" w:type="dxa"/>
            <w:tcBorders>
              <w:top w:val="nil"/>
              <w:left w:val="nil"/>
              <w:bottom w:val="single" w:sz="8" w:space="0" w:color="000000"/>
              <w:right w:val="single" w:sz="8" w:space="0" w:color="000000"/>
            </w:tcBorders>
            <w:shd w:val="clear" w:color="auto" w:fill="auto"/>
            <w:vAlign w:val="center"/>
            <w:hideMark/>
          </w:tcPr>
          <w:p w:rsidR="00762B72" w:rsidRPr="00C50B30" w:rsidRDefault="00762B72" w:rsidP="00041D0A">
            <w:pPr>
              <w:spacing w:before="120" w:after="120" w:line="360" w:lineRule="auto"/>
              <w:jc w:val="center"/>
              <w:rPr>
                <w:rFonts w:ascii="Arial" w:hAnsi="Arial" w:cs="Arial"/>
                <w:sz w:val="24"/>
                <w:szCs w:val="24"/>
              </w:rPr>
            </w:pPr>
            <w:r w:rsidRPr="00C50B30">
              <w:rPr>
                <w:rFonts w:ascii="Arial" w:hAnsi="Arial" w:cs="Arial"/>
                <w:sz w:val="24"/>
                <w:szCs w:val="24"/>
              </w:rPr>
              <w:t> </w:t>
            </w:r>
          </w:p>
        </w:tc>
      </w:tr>
      <w:tr w:rsidR="00762B72" w:rsidRPr="00C50B30" w:rsidTr="00041D0A">
        <w:trPr>
          <w:trHeight w:val="696"/>
          <w:jc w:val="center"/>
        </w:trPr>
        <w:tc>
          <w:tcPr>
            <w:tcW w:w="3959" w:type="dxa"/>
            <w:tcBorders>
              <w:top w:val="nil"/>
              <w:left w:val="single" w:sz="8" w:space="0" w:color="000000"/>
              <w:bottom w:val="single" w:sz="8" w:space="0" w:color="000000"/>
              <w:right w:val="single" w:sz="8" w:space="0" w:color="000000"/>
            </w:tcBorders>
            <w:shd w:val="clear" w:color="auto" w:fill="auto"/>
            <w:vAlign w:val="center"/>
            <w:hideMark/>
          </w:tcPr>
          <w:p w:rsidR="00762B72" w:rsidRPr="00C50B30" w:rsidRDefault="00762B72" w:rsidP="00041D0A">
            <w:pPr>
              <w:spacing w:before="120" w:after="120" w:line="360" w:lineRule="auto"/>
              <w:jc w:val="center"/>
              <w:rPr>
                <w:rFonts w:ascii="Arial" w:hAnsi="Arial" w:cs="Arial"/>
                <w:sz w:val="24"/>
                <w:szCs w:val="24"/>
              </w:rPr>
            </w:pPr>
            <w:r w:rsidRPr="00C50B30">
              <w:rPr>
                <w:rFonts w:ascii="Arial" w:hAnsi="Arial" w:cs="Arial"/>
                <w:sz w:val="24"/>
                <w:szCs w:val="24"/>
              </w:rPr>
              <w:t>Assistente Social</w:t>
            </w:r>
          </w:p>
        </w:tc>
        <w:tc>
          <w:tcPr>
            <w:tcW w:w="1276" w:type="dxa"/>
            <w:tcBorders>
              <w:top w:val="nil"/>
              <w:left w:val="nil"/>
              <w:bottom w:val="single" w:sz="8" w:space="0" w:color="000000"/>
              <w:right w:val="single" w:sz="8" w:space="0" w:color="000000"/>
            </w:tcBorders>
            <w:shd w:val="clear" w:color="auto" w:fill="auto"/>
            <w:vAlign w:val="center"/>
            <w:hideMark/>
          </w:tcPr>
          <w:p w:rsidR="00762B72" w:rsidRPr="00C50B30" w:rsidRDefault="00762B72" w:rsidP="00041D0A">
            <w:pPr>
              <w:spacing w:before="120" w:after="120" w:line="360" w:lineRule="auto"/>
              <w:jc w:val="center"/>
              <w:rPr>
                <w:rFonts w:ascii="Arial" w:hAnsi="Arial" w:cs="Arial"/>
                <w:sz w:val="24"/>
                <w:szCs w:val="24"/>
              </w:rPr>
            </w:pPr>
            <w:r w:rsidRPr="00C50B30">
              <w:rPr>
                <w:rFonts w:ascii="Arial" w:hAnsi="Arial" w:cs="Arial"/>
                <w:sz w:val="24"/>
                <w:szCs w:val="24"/>
              </w:rPr>
              <w:t> </w:t>
            </w:r>
          </w:p>
        </w:tc>
        <w:tc>
          <w:tcPr>
            <w:tcW w:w="2410" w:type="dxa"/>
            <w:tcBorders>
              <w:top w:val="nil"/>
              <w:left w:val="nil"/>
              <w:bottom w:val="single" w:sz="8" w:space="0" w:color="000000"/>
              <w:right w:val="single" w:sz="8" w:space="0" w:color="000000"/>
            </w:tcBorders>
            <w:shd w:val="clear" w:color="auto" w:fill="auto"/>
            <w:vAlign w:val="center"/>
            <w:hideMark/>
          </w:tcPr>
          <w:p w:rsidR="00762B72" w:rsidRPr="00C50B30" w:rsidRDefault="00762B72" w:rsidP="00041D0A">
            <w:pPr>
              <w:spacing w:before="120" w:after="120" w:line="360" w:lineRule="auto"/>
              <w:jc w:val="center"/>
              <w:rPr>
                <w:rFonts w:ascii="Arial" w:hAnsi="Arial" w:cs="Arial"/>
                <w:sz w:val="24"/>
                <w:szCs w:val="24"/>
              </w:rPr>
            </w:pPr>
            <w:r w:rsidRPr="00C50B30">
              <w:rPr>
                <w:rFonts w:ascii="Arial" w:hAnsi="Arial" w:cs="Arial"/>
                <w:sz w:val="24"/>
                <w:szCs w:val="24"/>
              </w:rPr>
              <w:t>R$ 2.609,38</w:t>
            </w:r>
          </w:p>
        </w:tc>
        <w:tc>
          <w:tcPr>
            <w:tcW w:w="2005" w:type="dxa"/>
            <w:tcBorders>
              <w:top w:val="nil"/>
              <w:left w:val="nil"/>
              <w:bottom w:val="single" w:sz="8" w:space="0" w:color="000000"/>
              <w:right w:val="single" w:sz="8" w:space="0" w:color="000000"/>
            </w:tcBorders>
            <w:shd w:val="clear" w:color="auto" w:fill="auto"/>
            <w:vAlign w:val="center"/>
            <w:hideMark/>
          </w:tcPr>
          <w:p w:rsidR="00762B72" w:rsidRPr="00C50B30" w:rsidRDefault="00762B72" w:rsidP="00041D0A">
            <w:pPr>
              <w:spacing w:before="120" w:after="120" w:line="360" w:lineRule="auto"/>
              <w:jc w:val="center"/>
              <w:rPr>
                <w:rFonts w:ascii="Arial" w:hAnsi="Arial" w:cs="Arial"/>
                <w:sz w:val="24"/>
                <w:szCs w:val="24"/>
              </w:rPr>
            </w:pPr>
            <w:r w:rsidRPr="00C50B30">
              <w:rPr>
                <w:rFonts w:ascii="Arial" w:hAnsi="Arial" w:cs="Arial"/>
                <w:sz w:val="24"/>
                <w:szCs w:val="24"/>
              </w:rPr>
              <w:t> </w:t>
            </w:r>
          </w:p>
        </w:tc>
      </w:tr>
      <w:tr w:rsidR="00762B72" w:rsidRPr="00C50B30" w:rsidTr="00041D0A">
        <w:trPr>
          <w:trHeight w:val="1206"/>
          <w:jc w:val="center"/>
        </w:trPr>
        <w:tc>
          <w:tcPr>
            <w:tcW w:w="3959" w:type="dxa"/>
            <w:tcBorders>
              <w:top w:val="nil"/>
              <w:left w:val="single" w:sz="8" w:space="0" w:color="000000"/>
              <w:bottom w:val="single" w:sz="8" w:space="0" w:color="000000"/>
              <w:right w:val="single" w:sz="8" w:space="0" w:color="000000"/>
            </w:tcBorders>
            <w:shd w:val="clear" w:color="auto" w:fill="auto"/>
            <w:vAlign w:val="center"/>
            <w:hideMark/>
          </w:tcPr>
          <w:p w:rsidR="00762B72" w:rsidRPr="00C50B30" w:rsidRDefault="00762B72" w:rsidP="00041D0A">
            <w:pPr>
              <w:spacing w:before="120" w:after="120" w:line="360" w:lineRule="auto"/>
              <w:jc w:val="center"/>
              <w:rPr>
                <w:rFonts w:ascii="Arial" w:hAnsi="Arial" w:cs="Arial"/>
                <w:sz w:val="24"/>
                <w:szCs w:val="24"/>
              </w:rPr>
            </w:pPr>
            <w:r w:rsidRPr="00C50B30">
              <w:rPr>
                <w:rFonts w:ascii="Arial" w:hAnsi="Arial" w:cs="Arial"/>
                <w:sz w:val="24"/>
                <w:szCs w:val="24"/>
              </w:rPr>
              <w:t>Estagiário de Psicologia</w:t>
            </w:r>
          </w:p>
        </w:tc>
        <w:tc>
          <w:tcPr>
            <w:tcW w:w="1276" w:type="dxa"/>
            <w:tcBorders>
              <w:top w:val="nil"/>
              <w:left w:val="nil"/>
              <w:bottom w:val="single" w:sz="8" w:space="0" w:color="000000"/>
              <w:right w:val="single" w:sz="8" w:space="0" w:color="000000"/>
            </w:tcBorders>
            <w:shd w:val="clear" w:color="auto" w:fill="auto"/>
            <w:vAlign w:val="center"/>
            <w:hideMark/>
          </w:tcPr>
          <w:p w:rsidR="00762B72" w:rsidRPr="00C50B30" w:rsidRDefault="00762B72" w:rsidP="00041D0A">
            <w:pPr>
              <w:spacing w:before="120" w:after="120" w:line="360" w:lineRule="auto"/>
              <w:jc w:val="center"/>
              <w:rPr>
                <w:rFonts w:ascii="Arial" w:hAnsi="Arial" w:cs="Arial"/>
                <w:sz w:val="24"/>
                <w:szCs w:val="24"/>
              </w:rPr>
            </w:pPr>
            <w:r w:rsidRPr="00C50B30">
              <w:rPr>
                <w:rFonts w:ascii="Arial" w:hAnsi="Arial" w:cs="Arial"/>
                <w:sz w:val="24"/>
                <w:szCs w:val="24"/>
              </w:rPr>
              <w:t> </w:t>
            </w:r>
          </w:p>
        </w:tc>
        <w:tc>
          <w:tcPr>
            <w:tcW w:w="2410" w:type="dxa"/>
            <w:tcBorders>
              <w:top w:val="nil"/>
              <w:left w:val="nil"/>
              <w:bottom w:val="single" w:sz="8" w:space="0" w:color="000000"/>
              <w:right w:val="single" w:sz="8" w:space="0" w:color="000000"/>
            </w:tcBorders>
            <w:shd w:val="clear" w:color="auto" w:fill="auto"/>
            <w:vAlign w:val="center"/>
            <w:hideMark/>
          </w:tcPr>
          <w:p w:rsidR="00762B72" w:rsidRPr="00C50B30" w:rsidRDefault="00762B72" w:rsidP="00041D0A">
            <w:pPr>
              <w:spacing w:before="120" w:after="120" w:line="360" w:lineRule="auto"/>
              <w:jc w:val="center"/>
              <w:rPr>
                <w:rFonts w:ascii="Arial" w:hAnsi="Arial" w:cs="Arial"/>
                <w:sz w:val="24"/>
                <w:szCs w:val="24"/>
              </w:rPr>
            </w:pPr>
            <w:r w:rsidRPr="00C50B30">
              <w:rPr>
                <w:rFonts w:ascii="Arial" w:hAnsi="Arial" w:cs="Arial"/>
                <w:sz w:val="24"/>
                <w:szCs w:val="24"/>
              </w:rPr>
              <w:t>R$ 698,23 de bolsa – auxílio</w:t>
            </w:r>
          </w:p>
        </w:tc>
        <w:tc>
          <w:tcPr>
            <w:tcW w:w="2005" w:type="dxa"/>
            <w:tcBorders>
              <w:top w:val="nil"/>
              <w:left w:val="nil"/>
              <w:bottom w:val="single" w:sz="8" w:space="0" w:color="000000"/>
              <w:right w:val="single" w:sz="8" w:space="0" w:color="000000"/>
            </w:tcBorders>
            <w:shd w:val="clear" w:color="auto" w:fill="auto"/>
            <w:vAlign w:val="center"/>
            <w:hideMark/>
          </w:tcPr>
          <w:p w:rsidR="00762B72" w:rsidRPr="00C50B30" w:rsidRDefault="00762B72" w:rsidP="00041D0A">
            <w:pPr>
              <w:spacing w:before="120" w:after="120" w:line="360" w:lineRule="auto"/>
              <w:jc w:val="center"/>
              <w:rPr>
                <w:rFonts w:ascii="Arial" w:hAnsi="Arial" w:cs="Arial"/>
                <w:sz w:val="24"/>
                <w:szCs w:val="24"/>
              </w:rPr>
            </w:pPr>
            <w:r w:rsidRPr="00C50B30">
              <w:rPr>
                <w:rFonts w:ascii="Arial" w:hAnsi="Arial" w:cs="Arial"/>
                <w:sz w:val="24"/>
                <w:szCs w:val="24"/>
              </w:rPr>
              <w:t> </w:t>
            </w:r>
          </w:p>
        </w:tc>
      </w:tr>
      <w:tr w:rsidR="00762B72" w:rsidRPr="00C50B30" w:rsidTr="00041D0A">
        <w:trPr>
          <w:trHeight w:val="960"/>
          <w:jc w:val="center"/>
        </w:trPr>
        <w:tc>
          <w:tcPr>
            <w:tcW w:w="3959" w:type="dxa"/>
            <w:tcBorders>
              <w:top w:val="nil"/>
              <w:left w:val="single" w:sz="8" w:space="0" w:color="000000"/>
              <w:bottom w:val="single" w:sz="4" w:space="0" w:color="auto"/>
              <w:right w:val="single" w:sz="8" w:space="0" w:color="000000"/>
            </w:tcBorders>
            <w:shd w:val="clear" w:color="auto" w:fill="auto"/>
            <w:vAlign w:val="center"/>
            <w:hideMark/>
          </w:tcPr>
          <w:p w:rsidR="00762B72" w:rsidRPr="00C50B30" w:rsidRDefault="00762B72" w:rsidP="00041D0A">
            <w:pPr>
              <w:spacing w:before="120" w:after="120" w:line="360" w:lineRule="auto"/>
              <w:jc w:val="center"/>
              <w:rPr>
                <w:rFonts w:ascii="Arial" w:hAnsi="Arial" w:cs="Arial"/>
                <w:sz w:val="24"/>
                <w:szCs w:val="24"/>
              </w:rPr>
            </w:pPr>
            <w:r w:rsidRPr="00C50B30">
              <w:rPr>
                <w:rFonts w:ascii="Arial" w:hAnsi="Arial" w:cs="Arial"/>
                <w:sz w:val="24"/>
                <w:szCs w:val="24"/>
              </w:rPr>
              <w:t>Estagiário de Serviço Social</w:t>
            </w:r>
          </w:p>
        </w:tc>
        <w:tc>
          <w:tcPr>
            <w:tcW w:w="1276" w:type="dxa"/>
            <w:tcBorders>
              <w:top w:val="nil"/>
              <w:left w:val="nil"/>
              <w:bottom w:val="single" w:sz="4" w:space="0" w:color="auto"/>
              <w:right w:val="single" w:sz="8" w:space="0" w:color="000000"/>
            </w:tcBorders>
            <w:shd w:val="clear" w:color="auto" w:fill="auto"/>
            <w:vAlign w:val="center"/>
            <w:hideMark/>
          </w:tcPr>
          <w:p w:rsidR="00762B72" w:rsidRPr="00C50B30" w:rsidRDefault="00762B72" w:rsidP="00041D0A">
            <w:pPr>
              <w:spacing w:before="120" w:after="120" w:line="360" w:lineRule="auto"/>
              <w:jc w:val="center"/>
              <w:rPr>
                <w:rFonts w:ascii="Arial" w:hAnsi="Arial" w:cs="Arial"/>
                <w:sz w:val="24"/>
                <w:szCs w:val="24"/>
              </w:rPr>
            </w:pPr>
            <w:r w:rsidRPr="00C50B30">
              <w:rPr>
                <w:rFonts w:ascii="Arial" w:hAnsi="Arial" w:cs="Arial"/>
                <w:sz w:val="24"/>
                <w:szCs w:val="24"/>
              </w:rPr>
              <w:t> </w:t>
            </w:r>
          </w:p>
        </w:tc>
        <w:tc>
          <w:tcPr>
            <w:tcW w:w="2410" w:type="dxa"/>
            <w:tcBorders>
              <w:top w:val="nil"/>
              <w:left w:val="nil"/>
              <w:bottom w:val="single" w:sz="4" w:space="0" w:color="auto"/>
              <w:right w:val="single" w:sz="8" w:space="0" w:color="000000"/>
            </w:tcBorders>
            <w:shd w:val="clear" w:color="auto" w:fill="auto"/>
            <w:vAlign w:val="center"/>
            <w:hideMark/>
          </w:tcPr>
          <w:p w:rsidR="00762B72" w:rsidRPr="00C50B30" w:rsidRDefault="00762B72" w:rsidP="00041D0A">
            <w:pPr>
              <w:spacing w:before="120" w:after="120" w:line="360" w:lineRule="auto"/>
              <w:jc w:val="center"/>
              <w:rPr>
                <w:rFonts w:ascii="Arial" w:hAnsi="Arial" w:cs="Arial"/>
                <w:sz w:val="24"/>
                <w:szCs w:val="24"/>
              </w:rPr>
            </w:pPr>
            <w:r w:rsidRPr="00C50B30">
              <w:rPr>
                <w:rFonts w:ascii="Arial" w:hAnsi="Arial" w:cs="Arial"/>
                <w:sz w:val="24"/>
                <w:szCs w:val="24"/>
              </w:rPr>
              <w:t>R$ 698,23 de bolsa – auxílio</w:t>
            </w:r>
          </w:p>
        </w:tc>
        <w:tc>
          <w:tcPr>
            <w:tcW w:w="2005" w:type="dxa"/>
            <w:tcBorders>
              <w:top w:val="nil"/>
              <w:left w:val="nil"/>
              <w:bottom w:val="single" w:sz="4" w:space="0" w:color="auto"/>
              <w:right w:val="single" w:sz="8" w:space="0" w:color="000000"/>
            </w:tcBorders>
            <w:shd w:val="clear" w:color="auto" w:fill="auto"/>
            <w:vAlign w:val="center"/>
            <w:hideMark/>
          </w:tcPr>
          <w:p w:rsidR="00762B72" w:rsidRPr="00C50B30" w:rsidRDefault="00762B72" w:rsidP="00041D0A">
            <w:pPr>
              <w:spacing w:before="120" w:after="120" w:line="360" w:lineRule="auto"/>
              <w:jc w:val="center"/>
              <w:rPr>
                <w:rFonts w:ascii="Arial" w:hAnsi="Arial" w:cs="Arial"/>
                <w:sz w:val="24"/>
                <w:szCs w:val="24"/>
              </w:rPr>
            </w:pPr>
            <w:r w:rsidRPr="00C50B30">
              <w:rPr>
                <w:rFonts w:ascii="Arial" w:hAnsi="Arial" w:cs="Arial"/>
                <w:sz w:val="24"/>
                <w:szCs w:val="24"/>
              </w:rPr>
              <w:t> </w:t>
            </w:r>
          </w:p>
        </w:tc>
      </w:tr>
      <w:tr w:rsidR="00762B72" w:rsidRPr="00C50B30" w:rsidTr="00041D0A">
        <w:trPr>
          <w:trHeight w:val="960"/>
          <w:jc w:val="center"/>
        </w:trPr>
        <w:tc>
          <w:tcPr>
            <w:tcW w:w="3959" w:type="dxa"/>
            <w:tcBorders>
              <w:top w:val="nil"/>
              <w:left w:val="single" w:sz="8" w:space="0" w:color="000000"/>
              <w:bottom w:val="single" w:sz="4" w:space="0" w:color="auto"/>
              <w:right w:val="single" w:sz="8" w:space="0" w:color="000000"/>
            </w:tcBorders>
            <w:shd w:val="clear" w:color="auto" w:fill="auto"/>
            <w:vAlign w:val="center"/>
          </w:tcPr>
          <w:p w:rsidR="00762B72" w:rsidRPr="00C50B30" w:rsidRDefault="00762B72" w:rsidP="00041D0A">
            <w:pPr>
              <w:spacing w:before="120" w:after="120" w:line="360" w:lineRule="auto"/>
              <w:jc w:val="center"/>
              <w:rPr>
                <w:rFonts w:ascii="Arial" w:hAnsi="Arial" w:cs="Arial"/>
                <w:sz w:val="24"/>
                <w:szCs w:val="24"/>
              </w:rPr>
            </w:pPr>
            <w:r w:rsidRPr="00C50B30">
              <w:rPr>
                <w:rFonts w:ascii="Arial" w:eastAsia="Arial" w:hAnsi="Arial" w:cs="Arial"/>
                <w:sz w:val="24"/>
                <w:szCs w:val="24"/>
              </w:rPr>
              <w:t xml:space="preserve">Auxilio transporte, </w:t>
            </w:r>
            <w:r w:rsidRPr="00C50B30">
              <w:rPr>
                <w:rFonts w:ascii="Arial" w:eastAsia="Bookman Old Style" w:hAnsi="Arial" w:cs="Arial"/>
                <w:sz w:val="24"/>
                <w:szCs w:val="24"/>
              </w:rPr>
              <w:t>na hipótese d</w:t>
            </w:r>
            <w:r w:rsidRPr="00C50B30">
              <w:rPr>
                <w:rFonts w:ascii="Arial" w:eastAsia="Times New Roman" w:hAnsi="Arial" w:cs="Arial"/>
                <w:sz w:val="24"/>
                <w:szCs w:val="24"/>
              </w:rPr>
              <w:t>e a equipe contar com estagiários</w:t>
            </w:r>
            <w:r w:rsidRPr="00C50B30">
              <w:rPr>
                <w:rFonts w:ascii="Arial" w:eastAsia="Arial" w:hAnsi="Arial" w:cs="Arial"/>
                <w:sz w:val="24"/>
                <w:szCs w:val="24"/>
              </w:rPr>
              <w:t>.</w:t>
            </w:r>
          </w:p>
        </w:tc>
        <w:tc>
          <w:tcPr>
            <w:tcW w:w="1276" w:type="dxa"/>
            <w:tcBorders>
              <w:top w:val="nil"/>
              <w:left w:val="nil"/>
              <w:bottom w:val="single" w:sz="4" w:space="0" w:color="auto"/>
              <w:right w:val="single" w:sz="8" w:space="0" w:color="000000"/>
            </w:tcBorders>
            <w:shd w:val="clear" w:color="auto" w:fill="auto"/>
            <w:vAlign w:val="center"/>
          </w:tcPr>
          <w:p w:rsidR="00762B72" w:rsidRPr="00C50B30" w:rsidRDefault="00762B72" w:rsidP="00041D0A">
            <w:pPr>
              <w:spacing w:before="120" w:after="120" w:line="360" w:lineRule="auto"/>
              <w:jc w:val="center"/>
              <w:rPr>
                <w:rFonts w:ascii="Arial" w:hAnsi="Arial" w:cs="Arial"/>
                <w:sz w:val="24"/>
                <w:szCs w:val="24"/>
              </w:rPr>
            </w:pPr>
            <w:proofErr w:type="gramStart"/>
            <w:r w:rsidRPr="00C50B30">
              <w:rPr>
                <w:rFonts w:ascii="Arial" w:hAnsi="Arial" w:cs="Arial"/>
                <w:sz w:val="24"/>
                <w:szCs w:val="24"/>
              </w:rPr>
              <w:t>x</w:t>
            </w:r>
            <w:proofErr w:type="gramEnd"/>
          </w:p>
        </w:tc>
        <w:tc>
          <w:tcPr>
            <w:tcW w:w="2410" w:type="dxa"/>
            <w:tcBorders>
              <w:top w:val="nil"/>
              <w:left w:val="nil"/>
              <w:bottom w:val="single" w:sz="4" w:space="0" w:color="auto"/>
              <w:right w:val="single" w:sz="8" w:space="0" w:color="000000"/>
            </w:tcBorders>
            <w:shd w:val="clear" w:color="auto" w:fill="auto"/>
            <w:vAlign w:val="center"/>
          </w:tcPr>
          <w:p w:rsidR="00762B72" w:rsidRPr="00C50B30" w:rsidRDefault="00762B72" w:rsidP="00041D0A">
            <w:pPr>
              <w:jc w:val="center"/>
              <w:rPr>
                <w:rFonts w:ascii="Arial" w:eastAsia="Arial" w:hAnsi="Arial" w:cs="Arial"/>
                <w:sz w:val="24"/>
                <w:szCs w:val="24"/>
              </w:rPr>
            </w:pPr>
            <w:r w:rsidRPr="00C50B30">
              <w:rPr>
                <w:rFonts w:ascii="Arial" w:eastAsia="Times New Roman" w:hAnsi="Arial" w:cs="Arial"/>
                <w:sz w:val="24"/>
                <w:szCs w:val="24"/>
              </w:rPr>
              <w:t xml:space="preserve">Valor de </w:t>
            </w:r>
            <w:r w:rsidRPr="00C50B30">
              <w:rPr>
                <w:rFonts w:ascii="Arial" w:eastAsia="Arial" w:hAnsi="Arial" w:cs="Arial"/>
                <w:sz w:val="24"/>
                <w:szCs w:val="24"/>
              </w:rPr>
              <w:t>R$ 78,85</w:t>
            </w:r>
          </w:p>
        </w:tc>
        <w:tc>
          <w:tcPr>
            <w:tcW w:w="2005" w:type="dxa"/>
            <w:tcBorders>
              <w:top w:val="nil"/>
              <w:left w:val="nil"/>
              <w:bottom w:val="single" w:sz="4" w:space="0" w:color="auto"/>
              <w:right w:val="single" w:sz="8" w:space="0" w:color="000000"/>
            </w:tcBorders>
            <w:shd w:val="clear" w:color="auto" w:fill="auto"/>
            <w:vAlign w:val="center"/>
          </w:tcPr>
          <w:p w:rsidR="00762B72" w:rsidRPr="00C50B30" w:rsidRDefault="00762B72" w:rsidP="00041D0A">
            <w:pPr>
              <w:spacing w:before="120" w:after="120" w:line="360" w:lineRule="auto"/>
              <w:jc w:val="center"/>
              <w:rPr>
                <w:rFonts w:ascii="Arial" w:hAnsi="Arial" w:cs="Arial"/>
                <w:sz w:val="24"/>
                <w:szCs w:val="24"/>
              </w:rPr>
            </w:pPr>
          </w:p>
        </w:tc>
      </w:tr>
      <w:tr w:rsidR="00762B72" w:rsidRPr="00C50B30" w:rsidTr="00041D0A">
        <w:trPr>
          <w:trHeight w:val="813"/>
          <w:jc w:val="center"/>
        </w:trPr>
        <w:tc>
          <w:tcPr>
            <w:tcW w:w="3959" w:type="dxa"/>
            <w:tcBorders>
              <w:top w:val="nil"/>
              <w:left w:val="single" w:sz="8" w:space="0" w:color="000000"/>
              <w:bottom w:val="single" w:sz="4" w:space="0" w:color="auto"/>
              <w:right w:val="single" w:sz="8" w:space="0" w:color="000000"/>
            </w:tcBorders>
            <w:shd w:val="clear" w:color="auto" w:fill="auto"/>
            <w:vAlign w:val="center"/>
            <w:hideMark/>
          </w:tcPr>
          <w:p w:rsidR="00762B72" w:rsidRPr="00C50B30" w:rsidRDefault="00762B72" w:rsidP="00041D0A">
            <w:pPr>
              <w:spacing w:before="120" w:after="120" w:line="360" w:lineRule="auto"/>
              <w:jc w:val="center"/>
              <w:rPr>
                <w:rFonts w:ascii="Arial" w:hAnsi="Arial" w:cs="Arial"/>
                <w:sz w:val="24"/>
                <w:szCs w:val="24"/>
              </w:rPr>
            </w:pPr>
            <w:r w:rsidRPr="00C50B30">
              <w:rPr>
                <w:rFonts w:ascii="Arial" w:hAnsi="Arial" w:cs="Arial"/>
                <w:sz w:val="24"/>
                <w:szCs w:val="24"/>
              </w:rPr>
              <w:t>TOTAL 7.2 =</w:t>
            </w:r>
          </w:p>
        </w:tc>
        <w:tc>
          <w:tcPr>
            <w:tcW w:w="1276" w:type="dxa"/>
            <w:tcBorders>
              <w:top w:val="nil"/>
              <w:left w:val="nil"/>
              <w:bottom w:val="single" w:sz="4" w:space="0" w:color="auto"/>
              <w:right w:val="single" w:sz="8" w:space="0" w:color="000000"/>
            </w:tcBorders>
            <w:shd w:val="clear" w:color="auto" w:fill="auto"/>
            <w:vAlign w:val="center"/>
            <w:hideMark/>
          </w:tcPr>
          <w:p w:rsidR="00762B72" w:rsidRPr="00C50B30" w:rsidRDefault="00762B72" w:rsidP="00041D0A">
            <w:pPr>
              <w:spacing w:before="120" w:after="120" w:line="360" w:lineRule="auto"/>
              <w:jc w:val="center"/>
              <w:rPr>
                <w:rFonts w:ascii="Arial" w:hAnsi="Arial" w:cs="Arial"/>
                <w:sz w:val="24"/>
                <w:szCs w:val="24"/>
              </w:rPr>
            </w:pPr>
          </w:p>
        </w:tc>
        <w:tc>
          <w:tcPr>
            <w:tcW w:w="2410" w:type="dxa"/>
            <w:tcBorders>
              <w:top w:val="nil"/>
              <w:left w:val="nil"/>
              <w:bottom w:val="single" w:sz="4" w:space="0" w:color="auto"/>
              <w:right w:val="single" w:sz="8" w:space="0" w:color="000000"/>
            </w:tcBorders>
            <w:shd w:val="clear" w:color="auto" w:fill="auto"/>
            <w:vAlign w:val="center"/>
            <w:hideMark/>
          </w:tcPr>
          <w:p w:rsidR="00762B72" w:rsidRPr="00C50B30" w:rsidRDefault="00762B72" w:rsidP="00041D0A">
            <w:pPr>
              <w:spacing w:before="120" w:after="120" w:line="360" w:lineRule="auto"/>
              <w:jc w:val="center"/>
              <w:rPr>
                <w:rFonts w:ascii="Arial" w:hAnsi="Arial" w:cs="Arial"/>
                <w:sz w:val="24"/>
                <w:szCs w:val="24"/>
              </w:rPr>
            </w:pPr>
          </w:p>
        </w:tc>
        <w:tc>
          <w:tcPr>
            <w:tcW w:w="2005" w:type="dxa"/>
            <w:tcBorders>
              <w:top w:val="nil"/>
              <w:left w:val="nil"/>
              <w:bottom w:val="single" w:sz="4" w:space="0" w:color="auto"/>
              <w:right w:val="single" w:sz="8" w:space="0" w:color="000000"/>
            </w:tcBorders>
            <w:shd w:val="clear" w:color="auto" w:fill="auto"/>
            <w:vAlign w:val="center"/>
            <w:hideMark/>
          </w:tcPr>
          <w:p w:rsidR="00762B72" w:rsidRPr="00C50B30" w:rsidRDefault="00762B72" w:rsidP="00041D0A">
            <w:pPr>
              <w:spacing w:before="120" w:after="120" w:line="360" w:lineRule="auto"/>
              <w:jc w:val="center"/>
              <w:rPr>
                <w:rFonts w:ascii="Arial" w:hAnsi="Arial" w:cs="Arial"/>
                <w:sz w:val="24"/>
                <w:szCs w:val="24"/>
              </w:rPr>
            </w:pPr>
            <w:r w:rsidRPr="00C50B30">
              <w:rPr>
                <w:rFonts w:ascii="Arial" w:hAnsi="Arial" w:cs="Arial"/>
                <w:sz w:val="24"/>
                <w:szCs w:val="24"/>
              </w:rPr>
              <w:t>R$</w:t>
            </w:r>
          </w:p>
        </w:tc>
      </w:tr>
    </w:tbl>
    <w:p w:rsidR="00762B72" w:rsidRPr="00C50B30" w:rsidRDefault="00762B72" w:rsidP="00762B72">
      <w:pPr>
        <w:pStyle w:val="PargrafodaLista"/>
        <w:spacing w:before="120" w:after="120" w:line="360" w:lineRule="auto"/>
        <w:rPr>
          <w:rFonts w:ascii="Arial" w:hAnsi="Arial" w:cs="Arial"/>
          <w:sz w:val="24"/>
          <w:szCs w:val="24"/>
        </w:rPr>
      </w:pPr>
    </w:p>
    <w:p w:rsidR="00762B72" w:rsidRPr="00C50B30" w:rsidRDefault="00762B72" w:rsidP="00762B72">
      <w:pPr>
        <w:spacing w:before="120" w:after="120" w:line="360" w:lineRule="auto"/>
        <w:jc w:val="both"/>
        <w:rPr>
          <w:rFonts w:ascii="Arial" w:hAnsi="Arial" w:cs="Arial"/>
          <w:sz w:val="24"/>
          <w:szCs w:val="24"/>
        </w:rPr>
      </w:pPr>
      <w:r w:rsidRPr="00C50B30">
        <w:rPr>
          <w:rFonts w:ascii="Arial" w:hAnsi="Arial" w:cs="Arial"/>
          <w:sz w:val="24"/>
          <w:szCs w:val="24"/>
        </w:rPr>
        <w:t>Desde que solicitado fundamentadamente pela Entidade Pleiteante, poderá, a critério de conveniência e oportunidade da Defensoria Pública, ser acrescida à equipe de trabalho para prestação de assistência jurídica, até 2 (dois) profissionais das áreas de</w:t>
      </w:r>
    </w:p>
    <w:p w:rsidR="00762B72" w:rsidRPr="00C50B30" w:rsidRDefault="00762B72" w:rsidP="00762B72">
      <w:pPr>
        <w:spacing w:before="120" w:after="120" w:line="360" w:lineRule="auto"/>
        <w:jc w:val="both"/>
        <w:rPr>
          <w:rFonts w:ascii="Arial" w:hAnsi="Arial" w:cs="Arial"/>
          <w:sz w:val="24"/>
          <w:szCs w:val="24"/>
        </w:rPr>
      </w:pPr>
      <w:proofErr w:type="gramStart"/>
      <w:r w:rsidRPr="00C50B30">
        <w:rPr>
          <w:rFonts w:ascii="Arial" w:hAnsi="Arial" w:cs="Arial"/>
          <w:sz w:val="24"/>
          <w:szCs w:val="24"/>
        </w:rPr>
        <w:t>Psicologia e/ou Serviço Social</w:t>
      </w:r>
      <w:proofErr w:type="gramEnd"/>
      <w:r w:rsidRPr="00C50B30">
        <w:rPr>
          <w:rFonts w:ascii="Arial" w:hAnsi="Arial" w:cs="Arial"/>
          <w:sz w:val="24"/>
          <w:szCs w:val="24"/>
        </w:rPr>
        <w:t>, sendo a equipe acompanhada de até 2 (dois) estagiários, no total, nos termos do Anexo II deste Edital, com o intuito de se realizar atendimento multidisciplinar.</w:t>
      </w:r>
      <w:r w:rsidRPr="00C50B30">
        <w:rPr>
          <w:rFonts w:ascii="Arial" w:hAnsi="Arial" w:cs="Arial"/>
          <w:sz w:val="24"/>
          <w:szCs w:val="24"/>
        </w:rPr>
        <w:cr/>
      </w:r>
    </w:p>
    <w:p w:rsidR="00762B72" w:rsidRPr="00C50B30" w:rsidRDefault="00762B72" w:rsidP="00762B72">
      <w:pPr>
        <w:spacing w:before="120" w:after="120" w:line="360" w:lineRule="auto"/>
        <w:jc w:val="both"/>
        <w:rPr>
          <w:rFonts w:ascii="Arial" w:hAnsi="Arial" w:cs="Arial"/>
          <w:sz w:val="24"/>
          <w:szCs w:val="24"/>
        </w:rPr>
      </w:pPr>
      <w:r w:rsidRPr="00C50B30">
        <w:rPr>
          <w:rFonts w:ascii="Arial" w:hAnsi="Arial" w:cs="Arial"/>
          <w:sz w:val="24"/>
          <w:szCs w:val="24"/>
        </w:rPr>
        <w:t>Mediante solicitação fundamentada da proponente e a critério de conveniência e oportunidade da Defensoria Pública do Estado, o piso relativo às bolsas auxílio dos estagiários de direito, psicologia e serviço social poderá ser alterado, limitado ao valor total previsto para reembolso da equipe.</w:t>
      </w:r>
    </w:p>
    <w:p w:rsidR="00762B72" w:rsidRPr="00C50B30" w:rsidRDefault="00762B72" w:rsidP="00762B72">
      <w:pPr>
        <w:spacing w:before="120" w:after="120" w:line="360" w:lineRule="auto"/>
        <w:jc w:val="both"/>
        <w:rPr>
          <w:rFonts w:ascii="Arial" w:hAnsi="Arial" w:cs="Arial"/>
          <w:sz w:val="24"/>
          <w:szCs w:val="24"/>
        </w:rPr>
      </w:pPr>
    </w:p>
    <w:tbl>
      <w:tblPr>
        <w:tblStyle w:val="Tabelacomgrade"/>
        <w:tblW w:w="8500" w:type="dxa"/>
        <w:jc w:val="center"/>
        <w:tblLayout w:type="fixed"/>
        <w:tblLook w:val="04A0" w:firstRow="1" w:lastRow="0" w:firstColumn="1" w:lastColumn="0" w:noHBand="0" w:noVBand="1"/>
      </w:tblPr>
      <w:tblGrid>
        <w:gridCol w:w="6301"/>
        <w:gridCol w:w="2199"/>
      </w:tblGrid>
      <w:tr w:rsidR="00762B72" w:rsidRPr="00C50B30" w:rsidTr="00041D0A">
        <w:trPr>
          <w:jc w:val="center"/>
        </w:trPr>
        <w:tc>
          <w:tcPr>
            <w:tcW w:w="6301" w:type="dxa"/>
          </w:tcPr>
          <w:p w:rsidR="00762B72" w:rsidRPr="00C50B30" w:rsidRDefault="00762B72" w:rsidP="00041D0A">
            <w:pPr>
              <w:pStyle w:val="NormalWeb"/>
              <w:spacing w:before="120" w:beforeAutospacing="0" w:after="120" w:afterAutospacing="0" w:line="360" w:lineRule="auto"/>
              <w:jc w:val="both"/>
              <w:rPr>
                <w:rFonts w:ascii="Arial" w:hAnsi="Arial" w:cs="Arial"/>
                <w:b/>
              </w:rPr>
            </w:pPr>
            <w:r w:rsidRPr="00C50B30">
              <w:rPr>
                <w:rFonts w:ascii="Arial" w:hAnsi="Arial" w:cs="Arial"/>
                <w:b/>
              </w:rPr>
              <w:t>TOTAL DA CONTRATAÇÃO DE PESSOAL (7.1 + 7.2) =</w:t>
            </w:r>
          </w:p>
        </w:tc>
        <w:tc>
          <w:tcPr>
            <w:tcW w:w="2199" w:type="dxa"/>
          </w:tcPr>
          <w:p w:rsidR="00762B72" w:rsidRPr="00C50B30" w:rsidRDefault="00762B72" w:rsidP="00041D0A">
            <w:pPr>
              <w:pStyle w:val="NormalWeb"/>
              <w:spacing w:before="120" w:beforeAutospacing="0" w:after="120" w:afterAutospacing="0" w:line="360" w:lineRule="auto"/>
              <w:jc w:val="both"/>
              <w:rPr>
                <w:rFonts w:ascii="Arial" w:hAnsi="Arial" w:cs="Arial"/>
                <w:b/>
              </w:rPr>
            </w:pPr>
            <w:r w:rsidRPr="00C50B30">
              <w:rPr>
                <w:rFonts w:ascii="Arial" w:hAnsi="Arial" w:cs="Arial"/>
                <w:b/>
              </w:rPr>
              <w:t>R$</w:t>
            </w:r>
          </w:p>
        </w:tc>
      </w:tr>
    </w:tbl>
    <w:p w:rsidR="00762B72" w:rsidRPr="00C50B30" w:rsidRDefault="00762B72" w:rsidP="00762B72">
      <w:pPr>
        <w:pStyle w:val="PargrafodaLista"/>
        <w:spacing w:before="120" w:after="120" w:line="360" w:lineRule="auto"/>
        <w:rPr>
          <w:rFonts w:ascii="Arial" w:hAnsi="Arial" w:cs="Arial"/>
          <w:sz w:val="24"/>
          <w:szCs w:val="24"/>
        </w:rPr>
      </w:pPr>
    </w:p>
    <w:p w:rsidR="00762B72" w:rsidRPr="00C50B30" w:rsidRDefault="00762B72" w:rsidP="00762B72">
      <w:pPr>
        <w:spacing w:before="120" w:after="120" w:line="360" w:lineRule="auto"/>
        <w:rPr>
          <w:rFonts w:ascii="Arial" w:hAnsi="Arial" w:cs="Arial"/>
          <w:sz w:val="24"/>
          <w:szCs w:val="24"/>
        </w:rPr>
      </w:pPr>
      <w:r w:rsidRPr="00C50B30">
        <w:rPr>
          <w:rFonts w:ascii="Arial" w:hAnsi="Arial" w:cs="Arial"/>
          <w:b/>
          <w:sz w:val="24"/>
          <w:szCs w:val="24"/>
        </w:rPr>
        <w:lastRenderedPageBreak/>
        <w:t>8. CONTRAPARTIDA DA PROPONENTE</w:t>
      </w:r>
    </w:p>
    <w:p w:rsidR="00762B72" w:rsidRPr="00C50B30" w:rsidRDefault="00762B72" w:rsidP="00762B72">
      <w:pPr>
        <w:spacing w:before="120" w:after="120" w:line="360" w:lineRule="auto"/>
        <w:rPr>
          <w:rFonts w:ascii="Arial" w:hAnsi="Arial" w:cs="Arial"/>
          <w:b/>
          <w:sz w:val="24"/>
          <w:szCs w:val="24"/>
        </w:rPr>
      </w:pPr>
      <w:r w:rsidRPr="00C50B30">
        <w:rPr>
          <w:rFonts w:ascii="Arial" w:hAnsi="Arial" w:cs="Arial"/>
          <w:b/>
          <w:sz w:val="24"/>
          <w:szCs w:val="24"/>
        </w:rPr>
        <w:t>8.1 Despesas mensais:</w:t>
      </w:r>
    </w:p>
    <w:tbl>
      <w:tblPr>
        <w:tblW w:w="850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6691"/>
        <w:gridCol w:w="1809"/>
      </w:tblGrid>
      <w:tr w:rsidR="00762B72" w:rsidRPr="00C50B30" w:rsidTr="00041D0A">
        <w:trPr>
          <w:trHeight w:val="499"/>
          <w:jc w:val="center"/>
        </w:trPr>
        <w:tc>
          <w:tcPr>
            <w:tcW w:w="6691" w:type="dxa"/>
          </w:tcPr>
          <w:p w:rsidR="00762B72" w:rsidRPr="00C50B30" w:rsidRDefault="00762B72" w:rsidP="00041D0A">
            <w:pPr>
              <w:spacing w:before="120" w:after="120" w:line="360" w:lineRule="auto"/>
              <w:jc w:val="center"/>
              <w:rPr>
                <w:rFonts w:ascii="Arial" w:hAnsi="Arial" w:cs="Arial"/>
                <w:b/>
                <w:sz w:val="24"/>
                <w:szCs w:val="24"/>
              </w:rPr>
            </w:pPr>
            <w:r w:rsidRPr="00C50B30">
              <w:rPr>
                <w:rFonts w:ascii="Arial" w:hAnsi="Arial" w:cs="Arial"/>
                <w:b/>
                <w:sz w:val="24"/>
                <w:szCs w:val="24"/>
              </w:rPr>
              <w:t>Discriminação das despesas</w:t>
            </w:r>
          </w:p>
        </w:tc>
        <w:tc>
          <w:tcPr>
            <w:tcW w:w="1809" w:type="dxa"/>
          </w:tcPr>
          <w:p w:rsidR="00762B72" w:rsidRPr="00C50B30" w:rsidRDefault="00762B72" w:rsidP="00041D0A">
            <w:pPr>
              <w:spacing w:before="120" w:after="120" w:line="360" w:lineRule="auto"/>
              <w:jc w:val="center"/>
              <w:rPr>
                <w:rFonts w:ascii="Arial" w:hAnsi="Arial" w:cs="Arial"/>
                <w:b/>
                <w:sz w:val="24"/>
                <w:szCs w:val="24"/>
              </w:rPr>
            </w:pPr>
            <w:r w:rsidRPr="00C50B30">
              <w:rPr>
                <w:rFonts w:ascii="Arial" w:hAnsi="Arial" w:cs="Arial"/>
                <w:b/>
                <w:sz w:val="24"/>
                <w:szCs w:val="24"/>
              </w:rPr>
              <w:t>Valor</w:t>
            </w:r>
          </w:p>
        </w:tc>
      </w:tr>
      <w:tr w:rsidR="00762B72" w:rsidRPr="00C50B30" w:rsidTr="00041D0A">
        <w:trPr>
          <w:trHeight w:val="258"/>
          <w:jc w:val="center"/>
        </w:trPr>
        <w:tc>
          <w:tcPr>
            <w:tcW w:w="6691" w:type="dxa"/>
          </w:tcPr>
          <w:p w:rsidR="00762B72" w:rsidRPr="00C50B30" w:rsidRDefault="00762B72" w:rsidP="00041D0A">
            <w:pPr>
              <w:spacing w:before="120" w:after="120" w:line="360" w:lineRule="auto"/>
              <w:rPr>
                <w:rFonts w:ascii="Arial" w:hAnsi="Arial" w:cs="Arial"/>
                <w:sz w:val="24"/>
                <w:szCs w:val="24"/>
              </w:rPr>
            </w:pPr>
            <w:r w:rsidRPr="00C50B30">
              <w:rPr>
                <w:rFonts w:ascii="Arial" w:hAnsi="Arial" w:cs="Arial"/>
                <w:sz w:val="24"/>
                <w:szCs w:val="24"/>
              </w:rPr>
              <w:t>Material de expediente/Impressos</w:t>
            </w:r>
          </w:p>
        </w:tc>
        <w:tc>
          <w:tcPr>
            <w:tcW w:w="1809" w:type="dxa"/>
          </w:tcPr>
          <w:p w:rsidR="00762B72" w:rsidRPr="00C50B30" w:rsidRDefault="00762B72" w:rsidP="00041D0A">
            <w:pPr>
              <w:spacing w:before="120" w:after="120" w:line="360" w:lineRule="auto"/>
              <w:rPr>
                <w:rFonts w:ascii="Arial" w:hAnsi="Arial" w:cs="Arial"/>
                <w:b/>
                <w:sz w:val="24"/>
                <w:szCs w:val="24"/>
              </w:rPr>
            </w:pPr>
          </w:p>
        </w:tc>
      </w:tr>
      <w:tr w:rsidR="00762B72" w:rsidRPr="00C50B30" w:rsidTr="00041D0A">
        <w:trPr>
          <w:trHeight w:val="258"/>
          <w:jc w:val="center"/>
        </w:trPr>
        <w:tc>
          <w:tcPr>
            <w:tcW w:w="6691" w:type="dxa"/>
          </w:tcPr>
          <w:p w:rsidR="00762B72" w:rsidRPr="00C50B30" w:rsidRDefault="00762B72" w:rsidP="00041D0A">
            <w:pPr>
              <w:spacing w:before="120" w:after="120" w:line="360" w:lineRule="auto"/>
              <w:rPr>
                <w:rFonts w:ascii="Arial" w:hAnsi="Arial" w:cs="Arial"/>
                <w:sz w:val="24"/>
                <w:szCs w:val="24"/>
              </w:rPr>
            </w:pPr>
            <w:r w:rsidRPr="00C50B30">
              <w:rPr>
                <w:rFonts w:ascii="Arial" w:hAnsi="Arial" w:cs="Arial"/>
                <w:sz w:val="24"/>
                <w:szCs w:val="24"/>
              </w:rPr>
              <w:t>Material de limpeza</w:t>
            </w:r>
          </w:p>
        </w:tc>
        <w:tc>
          <w:tcPr>
            <w:tcW w:w="1809" w:type="dxa"/>
          </w:tcPr>
          <w:p w:rsidR="00762B72" w:rsidRPr="00C50B30" w:rsidRDefault="00762B72" w:rsidP="00041D0A">
            <w:pPr>
              <w:spacing w:before="120" w:after="120" w:line="360" w:lineRule="auto"/>
              <w:rPr>
                <w:rFonts w:ascii="Arial" w:hAnsi="Arial" w:cs="Arial"/>
                <w:b/>
                <w:sz w:val="24"/>
                <w:szCs w:val="24"/>
              </w:rPr>
            </w:pPr>
          </w:p>
        </w:tc>
      </w:tr>
      <w:tr w:rsidR="00762B72" w:rsidRPr="00C50B30" w:rsidTr="00041D0A">
        <w:trPr>
          <w:trHeight w:val="317"/>
          <w:jc w:val="center"/>
        </w:trPr>
        <w:tc>
          <w:tcPr>
            <w:tcW w:w="6691" w:type="dxa"/>
          </w:tcPr>
          <w:p w:rsidR="00762B72" w:rsidRPr="00C50B30" w:rsidRDefault="00762B72" w:rsidP="00041D0A">
            <w:pPr>
              <w:spacing w:before="120" w:after="120" w:line="360" w:lineRule="auto"/>
              <w:rPr>
                <w:rFonts w:ascii="Arial" w:hAnsi="Arial" w:cs="Arial"/>
                <w:sz w:val="24"/>
                <w:szCs w:val="24"/>
              </w:rPr>
            </w:pPr>
            <w:r w:rsidRPr="00C50B30">
              <w:rPr>
                <w:rFonts w:ascii="Arial" w:hAnsi="Arial" w:cs="Arial"/>
                <w:sz w:val="24"/>
                <w:szCs w:val="24"/>
              </w:rPr>
              <w:t>Manutenção e Conservação de Equipamentos</w:t>
            </w:r>
          </w:p>
        </w:tc>
        <w:tc>
          <w:tcPr>
            <w:tcW w:w="1809" w:type="dxa"/>
          </w:tcPr>
          <w:p w:rsidR="00762B72" w:rsidRPr="00C50B30" w:rsidRDefault="00762B72" w:rsidP="00041D0A">
            <w:pPr>
              <w:spacing w:before="120" w:after="120" w:line="360" w:lineRule="auto"/>
              <w:rPr>
                <w:rFonts w:ascii="Arial" w:hAnsi="Arial" w:cs="Arial"/>
                <w:b/>
                <w:sz w:val="24"/>
                <w:szCs w:val="24"/>
              </w:rPr>
            </w:pPr>
          </w:p>
        </w:tc>
      </w:tr>
      <w:tr w:rsidR="00762B72" w:rsidRPr="00C50B30" w:rsidTr="00041D0A">
        <w:trPr>
          <w:trHeight w:val="258"/>
          <w:jc w:val="center"/>
        </w:trPr>
        <w:tc>
          <w:tcPr>
            <w:tcW w:w="6691" w:type="dxa"/>
          </w:tcPr>
          <w:p w:rsidR="00762B72" w:rsidRPr="00C50B30" w:rsidRDefault="00762B72" w:rsidP="00041D0A">
            <w:pPr>
              <w:spacing w:before="120" w:after="120" w:line="360" w:lineRule="auto"/>
              <w:rPr>
                <w:rFonts w:ascii="Arial" w:hAnsi="Arial" w:cs="Arial"/>
                <w:sz w:val="24"/>
                <w:szCs w:val="24"/>
              </w:rPr>
            </w:pPr>
            <w:r w:rsidRPr="00C50B30">
              <w:rPr>
                <w:rFonts w:ascii="Arial" w:hAnsi="Arial" w:cs="Arial"/>
                <w:sz w:val="24"/>
                <w:szCs w:val="24"/>
              </w:rPr>
              <w:t>Energia Elétrica</w:t>
            </w:r>
          </w:p>
        </w:tc>
        <w:tc>
          <w:tcPr>
            <w:tcW w:w="1809" w:type="dxa"/>
          </w:tcPr>
          <w:p w:rsidR="00762B72" w:rsidRPr="00C50B30" w:rsidRDefault="00762B72" w:rsidP="00041D0A">
            <w:pPr>
              <w:spacing w:before="120" w:after="120" w:line="360" w:lineRule="auto"/>
              <w:rPr>
                <w:rFonts w:ascii="Arial" w:hAnsi="Arial" w:cs="Arial"/>
                <w:b/>
                <w:sz w:val="24"/>
                <w:szCs w:val="24"/>
              </w:rPr>
            </w:pPr>
          </w:p>
        </w:tc>
      </w:tr>
      <w:tr w:rsidR="00762B72" w:rsidRPr="00C50B30" w:rsidTr="00041D0A">
        <w:trPr>
          <w:trHeight w:val="258"/>
          <w:jc w:val="center"/>
        </w:trPr>
        <w:tc>
          <w:tcPr>
            <w:tcW w:w="6691" w:type="dxa"/>
          </w:tcPr>
          <w:p w:rsidR="00762B72" w:rsidRPr="00C50B30" w:rsidRDefault="00762B72" w:rsidP="00041D0A">
            <w:pPr>
              <w:spacing w:before="120" w:after="120" w:line="360" w:lineRule="auto"/>
              <w:rPr>
                <w:rFonts w:ascii="Arial" w:hAnsi="Arial" w:cs="Arial"/>
                <w:sz w:val="24"/>
                <w:szCs w:val="24"/>
              </w:rPr>
            </w:pPr>
            <w:r w:rsidRPr="00C50B30">
              <w:rPr>
                <w:rFonts w:ascii="Arial" w:hAnsi="Arial" w:cs="Arial"/>
                <w:sz w:val="24"/>
                <w:szCs w:val="24"/>
              </w:rPr>
              <w:t>Ligações Telefônicas</w:t>
            </w:r>
          </w:p>
        </w:tc>
        <w:tc>
          <w:tcPr>
            <w:tcW w:w="1809" w:type="dxa"/>
          </w:tcPr>
          <w:p w:rsidR="00762B72" w:rsidRPr="00C50B30" w:rsidRDefault="00762B72" w:rsidP="00041D0A">
            <w:pPr>
              <w:spacing w:before="120" w:after="120" w:line="360" w:lineRule="auto"/>
              <w:rPr>
                <w:rFonts w:ascii="Arial" w:hAnsi="Arial" w:cs="Arial"/>
                <w:b/>
                <w:sz w:val="24"/>
                <w:szCs w:val="24"/>
              </w:rPr>
            </w:pPr>
          </w:p>
        </w:tc>
      </w:tr>
      <w:tr w:rsidR="00762B72" w:rsidRPr="00C50B30" w:rsidTr="00041D0A">
        <w:trPr>
          <w:trHeight w:val="258"/>
          <w:jc w:val="center"/>
        </w:trPr>
        <w:tc>
          <w:tcPr>
            <w:tcW w:w="6691" w:type="dxa"/>
          </w:tcPr>
          <w:p w:rsidR="00762B72" w:rsidRPr="00C50B30" w:rsidRDefault="00762B72" w:rsidP="00041D0A">
            <w:pPr>
              <w:spacing w:before="120" w:after="120" w:line="360" w:lineRule="auto"/>
              <w:rPr>
                <w:rFonts w:ascii="Arial" w:hAnsi="Arial" w:cs="Arial"/>
                <w:sz w:val="24"/>
                <w:szCs w:val="24"/>
              </w:rPr>
            </w:pPr>
            <w:r w:rsidRPr="00C50B30">
              <w:rPr>
                <w:rFonts w:ascii="Arial" w:hAnsi="Arial" w:cs="Arial"/>
                <w:sz w:val="24"/>
                <w:szCs w:val="24"/>
              </w:rPr>
              <w:t>Outros (detalhar)</w:t>
            </w:r>
          </w:p>
        </w:tc>
        <w:tc>
          <w:tcPr>
            <w:tcW w:w="1809" w:type="dxa"/>
          </w:tcPr>
          <w:p w:rsidR="00762B72" w:rsidRPr="00C50B30" w:rsidRDefault="00762B72" w:rsidP="00041D0A">
            <w:pPr>
              <w:spacing w:before="120" w:after="120" w:line="360" w:lineRule="auto"/>
              <w:rPr>
                <w:rFonts w:ascii="Arial" w:hAnsi="Arial" w:cs="Arial"/>
                <w:b/>
                <w:sz w:val="24"/>
                <w:szCs w:val="24"/>
              </w:rPr>
            </w:pPr>
          </w:p>
        </w:tc>
      </w:tr>
      <w:tr w:rsidR="00762B72" w:rsidRPr="00C50B30" w:rsidTr="00041D0A">
        <w:trPr>
          <w:trHeight w:val="380"/>
          <w:jc w:val="center"/>
        </w:trPr>
        <w:tc>
          <w:tcPr>
            <w:tcW w:w="6691" w:type="dxa"/>
          </w:tcPr>
          <w:p w:rsidR="00762B72" w:rsidRPr="00C50B30" w:rsidRDefault="00762B72" w:rsidP="00041D0A">
            <w:pPr>
              <w:spacing w:before="120" w:after="120" w:line="360" w:lineRule="auto"/>
              <w:rPr>
                <w:rFonts w:ascii="Arial" w:hAnsi="Arial" w:cs="Arial"/>
                <w:b/>
                <w:sz w:val="24"/>
                <w:szCs w:val="24"/>
              </w:rPr>
            </w:pPr>
            <w:r w:rsidRPr="00C50B30">
              <w:rPr>
                <w:rFonts w:ascii="Arial" w:hAnsi="Arial" w:cs="Arial"/>
                <w:b/>
                <w:sz w:val="24"/>
                <w:szCs w:val="24"/>
              </w:rPr>
              <w:t>TOTAL 8.1 =</w:t>
            </w:r>
          </w:p>
        </w:tc>
        <w:tc>
          <w:tcPr>
            <w:tcW w:w="1809" w:type="dxa"/>
          </w:tcPr>
          <w:p w:rsidR="00762B72" w:rsidRPr="00C50B30" w:rsidRDefault="00762B72" w:rsidP="00041D0A">
            <w:pPr>
              <w:spacing w:before="120" w:after="120" w:line="360" w:lineRule="auto"/>
              <w:rPr>
                <w:rFonts w:ascii="Arial" w:hAnsi="Arial" w:cs="Arial"/>
                <w:b/>
                <w:sz w:val="24"/>
                <w:szCs w:val="24"/>
              </w:rPr>
            </w:pPr>
            <w:r w:rsidRPr="00C50B30">
              <w:rPr>
                <w:rFonts w:ascii="Arial" w:hAnsi="Arial" w:cs="Arial"/>
                <w:b/>
                <w:sz w:val="24"/>
                <w:szCs w:val="24"/>
              </w:rPr>
              <w:t>R$</w:t>
            </w:r>
          </w:p>
        </w:tc>
      </w:tr>
    </w:tbl>
    <w:p w:rsidR="00762B72" w:rsidRPr="00C50B30" w:rsidRDefault="00762B72" w:rsidP="00762B72">
      <w:pPr>
        <w:spacing w:before="120" w:after="120" w:line="360" w:lineRule="auto"/>
        <w:rPr>
          <w:rFonts w:ascii="Arial" w:hAnsi="Arial" w:cs="Arial"/>
          <w:b/>
          <w:sz w:val="24"/>
          <w:szCs w:val="24"/>
        </w:rPr>
      </w:pPr>
    </w:p>
    <w:tbl>
      <w:tblPr>
        <w:tblStyle w:val="Tabelacomgrade"/>
        <w:tblW w:w="8500" w:type="dxa"/>
        <w:jc w:val="center"/>
        <w:tblLayout w:type="fixed"/>
        <w:tblLook w:val="04A0" w:firstRow="1" w:lastRow="0" w:firstColumn="1" w:lastColumn="0" w:noHBand="0" w:noVBand="1"/>
      </w:tblPr>
      <w:tblGrid>
        <w:gridCol w:w="8500"/>
      </w:tblGrid>
      <w:tr w:rsidR="00762B72" w:rsidRPr="00C50B30" w:rsidTr="00041D0A">
        <w:trPr>
          <w:jc w:val="center"/>
        </w:trPr>
        <w:tc>
          <w:tcPr>
            <w:tcW w:w="8500" w:type="dxa"/>
          </w:tcPr>
          <w:p w:rsidR="00762B72" w:rsidRPr="00C50B30" w:rsidRDefault="00762B72" w:rsidP="00041D0A">
            <w:pPr>
              <w:spacing w:before="120" w:after="120" w:line="360" w:lineRule="auto"/>
              <w:rPr>
                <w:rFonts w:ascii="Arial" w:hAnsi="Arial" w:cs="Arial"/>
                <w:b/>
                <w:sz w:val="24"/>
                <w:szCs w:val="24"/>
              </w:rPr>
            </w:pPr>
            <w:r w:rsidRPr="00C50B30">
              <w:rPr>
                <w:rFonts w:ascii="Arial" w:hAnsi="Arial" w:cs="Arial"/>
                <w:b/>
                <w:sz w:val="24"/>
                <w:szCs w:val="24"/>
              </w:rPr>
              <w:t>8.2 ENCARGOS SOCIAIS, TRABALHISTAS E PREVIDENCIÁRIOS</w:t>
            </w:r>
          </w:p>
        </w:tc>
      </w:tr>
    </w:tbl>
    <w:p w:rsidR="00762B72" w:rsidRPr="00C50B30" w:rsidRDefault="00762B72" w:rsidP="00762B72">
      <w:pPr>
        <w:spacing w:before="120" w:after="120" w:line="360" w:lineRule="auto"/>
        <w:jc w:val="both"/>
        <w:rPr>
          <w:rFonts w:ascii="Arial" w:hAnsi="Arial" w:cs="Arial"/>
          <w:sz w:val="24"/>
          <w:szCs w:val="24"/>
        </w:rPr>
      </w:pPr>
      <w:r w:rsidRPr="00C50B30">
        <w:rPr>
          <w:rFonts w:ascii="Arial" w:hAnsi="Arial" w:cs="Arial"/>
          <w:sz w:val="24"/>
          <w:szCs w:val="24"/>
        </w:rPr>
        <w:t>A Entidade proponente efetuará a seleção e contratação dos profissionais envolvidos que comporão a equipe de trabalho, assumindo a responsabilidade exclusiva de quaisquer encargos trabalhistas, previdenciários, fiscais e sociais, devidos em decorrência das contratações.</w:t>
      </w:r>
    </w:p>
    <w:p w:rsidR="00762B72" w:rsidRPr="00C50B30" w:rsidRDefault="00762B72" w:rsidP="00762B72">
      <w:pPr>
        <w:pStyle w:val="PargrafodaLista"/>
        <w:spacing w:before="120" w:after="120" w:line="360" w:lineRule="auto"/>
        <w:rPr>
          <w:rFonts w:ascii="Arial" w:hAnsi="Arial" w:cs="Arial"/>
          <w:sz w:val="24"/>
          <w:szCs w:val="24"/>
        </w:rPr>
      </w:pPr>
    </w:p>
    <w:tbl>
      <w:tblPr>
        <w:tblStyle w:val="Tabelacomgrade"/>
        <w:tblW w:w="8500" w:type="dxa"/>
        <w:jc w:val="center"/>
        <w:tblLayout w:type="fixed"/>
        <w:tblLook w:val="04A0" w:firstRow="1" w:lastRow="0" w:firstColumn="1" w:lastColumn="0" w:noHBand="0" w:noVBand="1"/>
      </w:tblPr>
      <w:tblGrid>
        <w:gridCol w:w="4565"/>
        <w:gridCol w:w="3935"/>
      </w:tblGrid>
      <w:tr w:rsidR="00762B72" w:rsidRPr="00C50B30" w:rsidTr="00041D0A">
        <w:trPr>
          <w:jc w:val="center"/>
        </w:trPr>
        <w:tc>
          <w:tcPr>
            <w:tcW w:w="4565" w:type="dxa"/>
          </w:tcPr>
          <w:p w:rsidR="00762B72" w:rsidRPr="00C50B30" w:rsidRDefault="00762B72" w:rsidP="00041D0A">
            <w:pPr>
              <w:pStyle w:val="NormalWeb"/>
              <w:spacing w:before="120" w:beforeAutospacing="0" w:after="120" w:afterAutospacing="0" w:line="360" w:lineRule="auto"/>
              <w:jc w:val="both"/>
              <w:rPr>
                <w:rFonts w:ascii="Arial" w:hAnsi="Arial" w:cs="Arial"/>
              </w:rPr>
            </w:pPr>
            <w:r w:rsidRPr="00C50B30">
              <w:rPr>
                <w:rFonts w:ascii="Arial" w:hAnsi="Arial" w:cs="Arial"/>
              </w:rPr>
              <w:t xml:space="preserve">INSS </w:t>
            </w:r>
          </w:p>
        </w:tc>
        <w:tc>
          <w:tcPr>
            <w:tcW w:w="3935" w:type="dxa"/>
          </w:tcPr>
          <w:p w:rsidR="00762B72" w:rsidRPr="00C50B30" w:rsidRDefault="00762B72" w:rsidP="00041D0A">
            <w:pPr>
              <w:pStyle w:val="NormalWeb"/>
              <w:spacing w:before="120" w:beforeAutospacing="0" w:after="120" w:afterAutospacing="0" w:line="360" w:lineRule="auto"/>
              <w:jc w:val="both"/>
              <w:rPr>
                <w:rFonts w:ascii="Arial" w:hAnsi="Arial" w:cs="Arial"/>
              </w:rPr>
            </w:pPr>
            <w:r w:rsidRPr="00C50B30">
              <w:rPr>
                <w:rFonts w:ascii="Arial" w:hAnsi="Arial" w:cs="Arial"/>
              </w:rPr>
              <w:t>R$</w:t>
            </w:r>
          </w:p>
        </w:tc>
      </w:tr>
      <w:tr w:rsidR="00762B72" w:rsidRPr="00C50B30" w:rsidTr="00041D0A">
        <w:trPr>
          <w:jc w:val="center"/>
        </w:trPr>
        <w:tc>
          <w:tcPr>
            <w:tcW w:w="4565" w:type="dxa"/>
          </w:tcPr>
          <w:p w:rsidR="00762B72" w:rsidRPr="00C50B30" w:rsidRDefault="00762B72" w:rsidP="00041D0A">
            <w:pPr>
              <w:pStyle w:val="NormalWeb"/>
              <w:spacing w:before="120" w:beforeAutospacing="0" w:after="120" w:afterAutospacing="0" w:line="360" w:lineRule="auto"/>
              <w:jc w:val="both"/>
              <w:rPr>
                <w:rFonts w:ascii="Arial" w:hAnsi="Arial" w:cs="Arial"/>
              </w:rPr>
            </w:pPr>
            <w:r w:rsidRPr="00C50B30">
              <w:rPr>
                <w:rFonts w:ascii="Arial" w:hAnsi="Arial" w:cs="Arial"/>
              </w:rPr>
              <w:t xml:space="preserve">FGTS </w:t>
            </w:r>
          </w:p>
        </w:tc>
        <w:tc>
          <w:tcPr>
            <w:tcW w:w="3935" w:type="dxa"/>
          </w:tcPr>
          <w:p w:rsidR="00762B72" w:rsidRPr="00C50B30" w:rsidRDefault="00762B72" w:rsidP="00041D0A">
            <w:pPr>
              <w:pStyle w:val="NormalWeb"/>
              <w:spacing w:before="120" w:beforeAutospacing="0" w:after="120" w:afterAutospacing="0" w:line="360" w:lineRule="auto"/>
              <w:jc w:val="both"/>
              <w:rPr>
                <w:rFonts w:ascii="Arial" w:hAnsi="Arial" w:cs="Arial"/>
              </w:rPr>
            </w:pPr>
            <w:r w:rsidRPr="00C50B30">
              <w:rPr>
                <w:rFonts w:ascii="Arial" w:hAnsi="Arial" w:cs="Arial"/>
              </w:rPr>
              <w:t>R$</w:t>
            </w:r>
          </w:p>
        </w:tc>
      </w:tr>
      <w:tr w:rsidR="00762B72" w:rsidRPr="00C50B30" w:rsidTr="00041D0A">
        <w:trPr>
          <w:jc w:val="center"/>
        </w:trPr>
        <w:tc>
          <w:tcPr>
            <w:tcW w:w="4565" w:type="dxa"/>
          </w:tcPr>
          <w:p w:rsidR="00762B72" w:rsidRPr="00C50B30" w:rsidRDefault="00762B72" w:rsidP="00041D0A">
            <w:pPr>
              <w:pStyle w:val="NormalWeb"/>
              <w:spacing w:before="120" w:beforeAutospacing="0" w:after="120" w:afterAutospacing="0" w:line="360" w:lineRule="auto"/>
              <w:jc w:val="both"/>
              <w:rPr>
                <w:rFonts w:ascii="Arial" w:hAnsi="Arial" w:cs="Arial"/>
              </w:rPr>
            </w:pPr>
            <w:r w:rsidRPr="00C50B30">
              <w:rPr>
                <w:rFonts w:ascii="Arial" w:hAnsi="Arial" w:cs="Arial"/>
              </w:rPr>
              <w:t>Outros</w:t>
            </w:r>
          </w:p>
        </w:tc>
        <w:tc>
          <w:tcPr>
            <w:tcW w:w="3935" w:type="dxa"/>
          </w:tcPr>
          <w:p w:rsidR="00762B72" w:rsidRPr="00C50B30" w:rsidRDefault="00762B72" w:rsidP="00041D0A">
            <w:pPr>
              <w:pStyle w:val="NormalWeb"/>
              <w:spacing w:before="120" w:beforeAutospacing="0" w:after="120" w:afterAutospacing="0" w:line="360" w:lineRule="auto"/>
              <w:jc w:val="both"/>
              <w:rPr>
                <w:rFonts w:ascii="Arial" w:hAnsi="Arial" w:cs="Arial"/>
              </w:rPr>
            </w:pPr>
            <w:r w:rsidRPr="00C50B30">
              <w:rPr>
                <w:rFonts w:ascii="Arial" w:hAnsi="Arial" w:cs="Arial"/>
              </w:rPr>
              <w:t>R$</w:t>
            </w:r>
          </w:p>
        </w:tc>
      </w:tr>
      <w:tr w:rsidR="00762B72" w:rsidRPr="00C50B30" w:rsidTr="00041D0A">
        <w:trPr>
          <w:jc w:val="center"/>
        </w:trPr>
        <w:tc>
          <w:tcPr>
            <w:tcW w:w="4565" w:type="dxa"/>
          </w:tcPr>
          <w:p w:rsidR="00762B72" w:rsidRPr="00C50B30" w:rsidRDefault="00762B72" w:rsidP="00041D0A">
            <w:pPr>
              <w:pStyle w:val="NormalWeb"/>
              <w:spacing w:before="120" w:beforeAutospacing="0" w:after="120" w:afterAutospacing="0" w:line="360" w:lineRule="auto"/>
              <w:jc w:val="both"/>
              <w:rPr>
                <w:rFonts w:ascii="Arial" w:hAnsi="Arial" w:cs="Arial"/>
                <w:b/>
              </w:rPr>
            </w:pPr>
            <w:r w:rsidRPr="00C50B30">
              <w:rPr>
                <w:rFonts w:ascii="Arial" w:hAnsi="Arial" w:cs="Arial"/>
                <w:b/>
              </w:rPr>
              <w:t>TOTAL 8.2 =</w:t>
            </w:r>
          </w:p>
        </w:tc>
        <w:tc>
          <w:tcPr>
            <w:tcW w:w="3935" w:type="dxa"/>
          </w:tcPr>
          <w:p w:rsidR="00762B72" w:rsidRPr="00C50B30" w:rsidRDefault="00762B72" w:rsidP="00041D0A">
            <w:pPr>
              <w:pStyle w:val="NormalWeb"/>
              <w:spacing w:before="120" w:beforeAutospacing="0" w:after="120" w:afterAutospacing="0" w:line="360" w:lineRule="auto"/>
              <w:jc w:val="both"/>
              <w:rPr>
                <w:rFonts w:ascii="Arial" w:hAnsi="Arial" w:cs="Arial"/>
                <w:b/>
              </w:rPr>
            </w:pPr>
            <w:r w:rsidRPr="00C50B30">
              <w:rPr>
                <w:rFonts w:ascii="Arial" w:hAnsi="Arial" w:cs="Arial"/>
                <w:b/>
              </w:rPr>
              <w:t>R$</w:t>
            </w:r>
          </w:p>
        </w:tc>
      </w:tr>
    </w:tbl>
    <w:p w:rsidR="00762B72" w:rsidRPr="00C50B30" w:rsidRDefault="00762B72" w:rsidP="00762B72">
      <w:pPr>
        <w:pStyle w:val="PargrafodaLista"/>
        <w:spacing w:before="120" w:after="120" w:line="360" w:lineRule="auto"/>
        <w:rPr>
          <w:rFonts w:ascii="Arial" w:hAnsi="Arial" w:cs="Arial"/>
          <w:sz w:val="24"/>
          <w:szCs w:val="24"/>
        </w:rPr>
      </w:pPr>
    </w:p>
    <w:tbl>
      <w:tblPr>
        <w:tblStyle w:val="Tabelacomgrade"/>
        <w:tblW w:w="8500" w:type="dxa"/>
        <w:jc w:val="center"/>
        <w:tblLayout w:type="fixed"/>
        <w:tblLook w:val="04A0" w:firstRow="1" w:lastRow="0" w:firstColumn="1" w:lastColumn="0" w:noHBand="0" w:noVBand="1"/>
      </w:tblPr>
      <w:tblGrid>
        <w:gridCol w:w="4565"/>
        <w:gridCol w:w="3935"/>
      </w:tblGrid>
      <w:tr w:rsidR="00762B72" w:rsidRPr="00C50B30" w:rsidTr="00041D0A">
        <w:trPr>
          <w:jc w:val="center"/>
        </w:trPr>
        <w:tc>
          <w:tcPr>
            <w:tcW w:w="4565" w:type="dxa"/>
          </w:tcPr>
          <w:p w:rsidR="00762B72" w:rsidRPr="00C50B30" w:rsidRDefault="00762B72" w:rsidP="00041D0A">
            <w:pPr>
              <w:pStyle w:val="NormalWeb"/>
              <w:spacing w:before="120" w:beforeAutospacing="0" w:after="120" w:afterAutospacing="0" w:line="360" w:lineRule="auto"/>
              <w:jc w:val="both"/>
              <w:rPr>
                <w:rFonts w:ascii="Arial" w:hAnsi="Arial" w:cs="Arial"/>
                <w:b/>
              </w:rPr>
            </w:pPr>
            <w:r w:rsidRPr="00C50B30">
              <w:rPr>
                <w:rFonts w:ascii="Arial" w:hAnsi="Arial" w:cs="Arial"/>
                <w:b/>
              </w:rPr>
              <w:lastRenderedPageBreak/>
              <w:t>TOTAL DA CONTRAPARTIDA (8.1 + 8.2)</w:t>
            </w:r>
          </w:p>
        </w:tc>
        <w:tc>
          <w:tcPr>
            <w:tcW w:w="3935" w:type="dxa"/>
          </w:tcPr>
          <w:p w:rsidR="00762B72" w:rsidRPr="00C50B30" w:rsidRDefault="00762B72" w:rsidP="00041D0A">
            <w:pPr>
              <w:pStyle w:val="NormalWeb"/>
              <w:spacing w:before="120" w:beforeAutospacing="0" w:after="120" w:afterAutospacing="0" w:line="360" w:lineRule="auto"/>
              <w:jc w:val="both"/>
              <w:rPr>
                <w:rFonts w:ascii="Arial" w:hAnsi="Arial" w:cs="Arial"/>
                <w:b/>
              </w:rPr>
            </w:pPr>
            <w:r w:rsidRPr="00C50B30">
              <w:rPr>
                <w:rFonts w:ascii="Arial" w:hAnsi="Arial" w:cs="Arial"/>
                <w:b/>
              </w:rPr>
              <w:t>R$</w:t>
            </w:r>
          </w:p>
        </w:tc>
      </w:tr>
    </w:tbl>
    <w:p w:rsidR="00762B72" w:rsidRPr="00C50B30" w:rsidRDefault="00762B72" w:rsidP="00762B72">
      <w:pPr>
        <w:pStyle w:val="PargrafodaLista"/>
        <w:spacing w:before="120" w:after="120" w:line="360" w:lineRule="auto"/>
        <w:rPr>
          <w:rFonts w:ascii="Arial" w:hAnsi="Arial" w:cs="Arial"/>
          <w:sz w:val="24"/>
          <w:szCs w:val="24"/>
        </w:rPr>
      </w:pPr>
    </w:p>
    <w:p w:rsidR="00762B72" w:rsidRPr="00C50B30" w:rsidRDefault="00762B72" w:rsidP="00762B72">
      <w:pPr>
        <w:spacing w:before="120" w:after="120" w:line="360" w:lineRule="auto"/>
        <w:rPr>
          <w:rFonts w:ascii="Arial" w:hAnsi="Arial" w:cs="Arial"/>
          <w:b/>
          <w:sz w:val="24"/>
          <w:szCs w:val="24"/>
        </w:rPr>
      </w:pPr>
      <w:r w:rsidRPr="00C50B30">
        <w:rPr>
          <w:rFonts w:ascii="Arial" w:hAnsi="Arial" w:cs="Arial"/>
          <w:b/>
          <w:sz w:val="24"/>
          <w:szCs w:val="24"/>
        </w:rPr>
        <w:t>Outras formas de contrapartida:</w:t>
      </w:r>
    </w:p>
    <w:p w:rsidR="00762B72" w:rsidRPr="00C50B30" w:rsidRDefault="00762B72" w:rsidP="00762B72">
      <w:pPr>
        <w:spacing w:before="120" w:after="120" w:line="360" w:lineRule="auto"/>
        <w:rPr>
          <w:rFonts w:ascii="Arial" w:hAnsi="Arial" w:cs="Arial"/>
          <w:sz w:val="24"/>
          <w:szCs w:val="24"/>
        </w:rPr>
      </w:pPr>
    </w:p>
    <w:p w:rsidR="00762B72" w:rsidRPr="00C50B30" w:rsidRDefault="00762B72" w:rsidP="00762B72">
      <w:pPr>
        <w:spacing w:before="120" w:after="120" w:line="360" w:lineRule="auto"/>
        <w:jc w:val="both"/>
        <w:rPr>
          <w:rFonts w:ascii="Arial" w:hAnsi="Arial" w:cs="Arial"/>
          <w:sz w:val="24"/>
          <w:szCs w:val="24"/>
        </w:rPr>
      </w:pPr>
      <w:r w:rsidRPr="00C50B30">
        <w:rPr>
          <w:rFonts w:ascii="Arial" w:hAnsi="Arial" w:cs="Arial"/>
          <w:sz w:val="24"/>
          <w:szCs w:val="24"/>
        </w:rPr>
        <w:t xml:space="preserve">Para o desenvolvimento das atividades descritas neste Plano de Trabalho, a .......(Entidade) ........., disponibilizará, a título de contrapartida, os seguintes recursos físicos: </w:t>
      </w:r>
    </w:p>
    <w:p w:rsidR="00762B72" w:rsidRPr="00C50B30" w:rsidRDefault="00762B72" w:rsidP="00762B72">
      <w:pPr>
        <w:pStyle w:val="PargrafodaLista"/>
        <w:numPr>
          <w:ilvl w:val="0"/>
          <w:numId w:val="4"/>
        </w:numPr>
        <w:spacing w:before="120" w:after="120" w:line="360" w:lineRule="auto"/>
        <w:ind w:left="714" w:hanging="357"/>
        <w:contextualSpacing w:val="0"/>
        <w:jc w:val="both"/>
        <w:rPr>
          <w:rFonts w:ascii="Arial" w:hAnsi="Arial" w:cs="Arial"/>
          <w:sz w:val="24"/>
          <w:szCs w:val="24"/>
        </w:rPr>
      </w:pPr>
      <w:proofErr w:type="gramStart"/>
      <w:r w:rsidRPr="00C50B30">
        <w:rPr>
          <w:rFonts w:ascii="Arial" w:hAnsi="Arial" w:cs="Arial"/>
          <w:sz w:val="24"/>
          <w:szCs w:val="24"/>
        </w:rPr>
        <w:t>prédio</w:t>
      </w:r>
      <w:proofErr w:type="gramEnd"/>
      <w:r w:rsidRPr="00C50B30">
        <w:rPr>
          <w:rFonts w:ascii="Arial" w:hAnsi="Arial" w:cs="Arial"/>
          <w:sz w:val="24"/>
          <w:szCs w:val="24"/>
        </w:rPr>
        <w:t xml:space="preserve"> para o desenvolvimento de atividades acadêmicas, em especial, para a prestação de assistência judiciária gratuita, localizado à (endereço completo), Estado de São Paulo, adequado para atender à demanda da população carente e a operacionalização dos serviços a serem prestados pelos profissionais;</w:t>
      </w:r>
    </w:p>
    <w:p w:rsidR="00762B72" w:rsidRPr="00C50B30" w:rsidRDefault="00762B72" w:rsidP="00762B72">
      <w:pPr>
        <w:pStyle w:val="PargrafodaLista"/>
        <w:numPr>
          <w:ilvl w:val="0"/>
          <w:numId w:val="4"/>
        </w:numPr>
        <w:spacing w:before="120" w:after="120" w:line="360" w:lineRule="auto"/>
        <w:ind w:left="714" w:hanging="357"/>
        <w:contextualSpacing w:val="0"/>
        <w:jc w:val="both"/>
        <w:rPr>
          <w:rFonts w:ascii="Arial" w:hAnsi="Arial" w:cs="Arial"/>
          <w:sz w:val="24"/>
          <w:szCs w:val="24"/>
        </w:rPr>
      </w:pPr>
      <w:proofErr w:type="gramStart"/>
      <w:r w:rsidRPr="00C50B30">
        <w:rPr>
          <w:rFonts w:ascii="Arial" w:hAnsi="Arial" w:cs="Arial"/>
          <w:sz w:val="24"/>
          <w:szCs w:val="24"/>
        </w:rPr>
        <w:t>local</w:t>
      </w:r>
      <w:proofErr w:type="gramEnd"/>
      <w:r w:rsidRPr="00C50B30">
        <w:rPr>
          <w:rFonts w:ascii="Arial" w:hAnsi="Arial" w:cs="Arial"/>
          <w:sz w:val="24"/>
          <w:szCs w:val="24"/>
        </w:rPr>
        <w:t xml:space="preserve"> para espera sentada com distribuição de senha, respeitando a ordem de chegada bem como as prioridades de atendimento previstas em Lei;</w:t>
      </w:r>
    </w:p>
    <w:p w:rsidR="00762B72" w:rsidRPr="00C50B30" w:rsidRDefault="00762B72" w:rsidP="00762B72">
      <w:pPr>
        <w:pStyle w:val="PargrafodaLista"/>
        <w:numPr>
          <w:ilvl w:val="0"/>
          <w:numId w:val="4"/>
        </w:numPr>
        <w:spacing w:before="120" w:after="120" w:line="360" w:lineRule="auto"/>
        <w:ind w:left="714" w:hanging="357"/>
        <w:contextualSpacing w:val="0"/>
        <w:jc w:val="both"/>
        <w:rPr>
          <w:rFonts w:ascii="Arial" w:hAnsi="Arial" w:cs="Arial"/>
          <w:sz w:val="24"/>
          <w:szCs w:val="24"/>
        </w:rPr>
      </w:pPr>
      <w:proofErr w:type="gramStart"/>
      <w:r w:rsidRPr="00C50B30">
        <w:rPr>
          <w:rFonts w:ascii="Arial" w:hAnsi="Arial" w:cs="Arial"/>
          <w:sz w:val="24"/>
          <w:szCs w:val="24"/>
        </w:rPr>
        <w:t>local</w:t>
      </w:r>
      <w:proofErr w:type="gramEnd"/>
      <w:r w:rsidRPr="00C50B30">
        <w:rPr>
          <w:rFonts w:ascii="Arial" w:hAnsi="Arial" w:cs="Arial"/>
          <w:sz w:val="24"/>
          <w:szCs w:val="24"/>
        </w:rPr>
        <w:t xml:space="preserve"> apropriado para realização de cadastros, preferencialmente por mecanismos informatizados, dos cidadãos que buscarem este serviço objetivado no presente plano de trabalho;</w:t>
      </w:r>
    </w:p>
    <w:p w:rsidR="00762B72" w:rsidRPr="00C50B30" w:rsidRDefault="00762B72" w:rsidP="00762B72">
      <w:pPr>
        <w:pStyle w:val="PargrafodaLista"/>
        <w:numPr>
          <w:ilvl w:val="0"/>
          <w:numId w:val="4"/>
        </w:numPr>
        <w:spacing w:before="120" w:after="120" w:line="360" w:lineRule="auto"/>
        <w:ind w:left="714" w:hanging="357"/>
        <w:contextualSpacing w:val="0"/>
        <w:jc w:val="both"/>
        <w:rPr>
          <w:rFonts w:ascii="Arial" w:hAnsi="Arial" w:cs="Arial"/>
          <w:sz w:val="24"/>
          <w:szCs w:val="24"/>
        </w:rPr>
      </w:pPr>
      <w:proofErr w:type="gramStart"/>
      <w:r w:rsidRPr="00C50B30">
        <w:rPr>
          <w:rFonts w:ascii="Arial" w:hAnsi="Arial" w:cs="Arial"/>
          <w:sz w:val="24"/>
          <w:szCs w:val="24"/>
        </w:rPr>
        <w:t>espaço</w:t>
      </w:r>
      <w:proofErr w:type="gramEnd"/>
      <w:r w:rsidRPr="00C50B30">
        <w:rPr>
          <w:rFonts w:ascii="Arial" w:hAnsi="Arial" w:cs="Arial"/>
          <w:sz w:val="24"/>
          <w:szCs w:val="24"/>
        </w:rPr>
        <w:t xml:space="preserve"> para atendimento reservado que garanta a dignidade e privacidade do cidadão, preferencialmente divididos em mini salas de atendimento;</w:t>
      </w:r>
    </w:p>
    <w:p w:rsidR="00762B72" w:rsidRPr="00C50B30" w:rsidRDefault="00762B72" w:rsidP="00762B72">
      <w:pPr>
        <w:pStyle w:val="PargrafodaLista"/>
        <w:numPr>
          <w:ilvl w:val="0"/>
          <w:numId w:val="4"/>
        </w:numPr>
        <w:spacing w:before="120" w:after="120" w:line="360" w:lineRule="auto"/>
        <w:ind w:left="714" w:hanging="357"/>
        <w:contextualSpacing w:val="0"/>
        <w:jc w:val="both"/>
        <w:rPr>
          <w:rFonts w:ascii="Arial" w:hAnsi="Arial" w:cs="Arial"/>
          <w:sz w:val="24"/>
          <w:szCs w:val="24"/>
        </w:rPr>
      </w:pPr>
      <w:proofErr w:type="gramStart"/>
      <w:r w:rsidRPr="00C50B30">
        <w:rPr>
          <w:rFonts w:ascii="Arial" w:hAnsi="Arial" w:cs="Arial"/>
          <w:sz w:val="24"/>
          <w:szCs w:val="24"/>
        </w:rPr>
        <w:t>mobiliário</w:t>
      </w:r>
      <w:proofErr w:type="gramEnd"/>
      <w:r w:rsidRPr="00C50B30">
        <w:rPr>
          <w:rFonts w:ascii="Arial" w:hAnsi="Arial" w:cs="Arial"/>
          <w:sz w:val="24"/>
          <w:szCs w:val="24"/>
        </w:rPr>
        <w:t xml:space="preserve"> adequado para a espera, cadastro, atendimento e para a elaboração das peças jurídicas;</w:t>
      </w:r>
    </w:p>
    <w:p w:rsidR="00762B72" w:rsidRPr="00C50B30" w:rsidRDefault="00762B72" w:rsidP="00762B72">
      <w:pPr>
        <w:pStyle w:val="PargrafodaLista"/>
        <w:numPr>
          <w:ilvl w:val="0"/>
          <w:numId w:val="4"/>
        </w:numPr>
        <w:spacing w:before="120" w:after="120" w:line="360" w:lineRule="auto"/>
        <w:ind w:left="714" w:hanging="357"/>
        <w:contextualSpacing w:val="0"/>
        <w:jc w:val="both"/>
        <w:rPr>
          <w:rFonts w:ascii="Arial" w:hAnsi="Arial" w:cs="Arial"/>
          <w:b/>
          <w:sz w:val="24"/>
          <w:szCs w:val="24"/>
        </w:rPr>
      </w:pPr>
      <w:proofErr w:type="gramStart"/>
      <w:r w:rsidRPr="00C50B30">
        <w:rPr>
          <w:rFonts w:ascii="Arial" w:hAnsi="Arial" w:cs="Arial"/>
          <w:sz w:val="24"/>
          <w:szCs w:val="24"/>
        </w:rPr>
        <w:t>equipamentos</w:t>
      </w:r>
      <w:proofErr w:type="gramEnd"/>
      <w:r w:rsidRPr="00C50B30">
        <w:rPr>
          <w:rFonts w:ascii="Arial" w:hAnsi="Arial" w:cs="Arial"/>
          <w:sz w:val="24"/>
          <w:szCs w:val="24"/>
        </w:rPr>
        <w:t xml:space="preserve"> de informática, tais como impressoras, computadores, </w:t>
      </w:r>
      <w:r w:rsidRPr="00C50B30">
        <w:rPr>
          <w:rFonts w:ascii="Arial" w:eastAsia="Arial" w:hAnsi="Arial" w:cs="Arial"/>
          <w:sz w:val="24"/>
          <w:szCs w:val="24"/>
        </w:rPr>
        <w:t xml:space="preserve">microfones e </w:t>
      </w:r>
      <w:r w:rsidRPr="00C50B30">
        <w:rPr>
          <w:rFonts w:ascii="Arial" w:eastAsia="Arial" w:hAnsi="Arial" w:cs="Arial"/>
          <w:i/>
          <w:sz w:val="24"/>
          <w:szCs w:val="24"/>
        </w:rPr>
        <w:t>webcams</w:t>
      </w:r>
      <w:r w:rsidRPr="00C50B30">
        <w:rPr>
          <w:rFonts w:ascii="Arial" w:eastAsia="Arial" w:hAnsi="Arial" w:cs="Arial"/>
          <w:sz w:val="24"/>
          <w:szCs w:val="24"/>
        </w:rPr>
        <w:t xml:space="preserve"> (ou outro meio correlato)</w:t>
      </w:r>
      <w:r w:rsidRPr="00C50B30">
        <w:rPr>
          <w:rFonts w:ascii="Arial" w:hAnsi="Arial" w:cs="Arial"/>
          <w:sz w:val="24"/>
          <w:szCs w:val="24"/>
        </w:rPr>
        <w:t>, bem como valendo-se do uso de meios tecnológicos necessários (tais como mediante softwares, aplicativos e/ou semelhantes),</w:t>
      </w:r>
      <w:r w:rsidRPr="00C50B30">
        <w:rPr>
          <w:rFonts w:ascii="Arial" w:hAnsi="Arial" w:cs="Arial"/>
          <w:i/>
          <w:sz w:val="24"/>
          <w:szCs w:val="24"/>
        </w:rPr>
        <w:t xml:space="preserve"> </w:t>
      </w:r>
      <w:r w:rsidRPr="00C50B30">
        <w:rPr>
          <w:rFonts w:ascii="Arial" w:hAnsi="Arial" w:cs="Arial"/>
          <w:sz w:val="24"/>
          <w:szCs w:val="24"/>
        </w:rPr>
        <w:t xml:space="preserve">devendo estes ter acesso à rede mundial de computadores (internet) </w:t>
      </w:r>
      <w:r w:rsidRPr="00C50B30">
        <w:rPr>
          <w:rFonts w:ascii="Arial" w:eastAsia="Arial" w:hAnsi="Arial" w:cs="Arial"/>
          <w:sz w:val="24"/>
          <w:szCs w:val="24"/>
        </w:rPr>
        <w:t xml:space="preserve">em qualidade suficiente para assegurar </w:t>
      </w:r>
      <w:r w:rsidRPr="00C50B30">
        <w:rPr>
          <w:rFonts w:ascii="Arial" w:hAnsi="Arial" w:cs="Arial"/>
          <w:spacing w:val="1"/>
          <w:sz w:val="24"/>
          <w:szCs w:val="24"/>
        </w:rPr>
        <w:t>a oferta e realização</w:t>
      </w:r>
      <w:r w:rsidRPr="00C50B30">
        <w:rPr>
          <w:rFonts w:ascii="Arial" w:hAnsi="Arial" w:cs="Arial"/>
          <w:i/>
          <w:spacing w:val="1"/>
          <w:sz w:val="24"/>
          <w:szCs w:val="24"/>
        </w:rPr>
        <w:t xml:space="preserve"> </w:t>
      </w:r>
      <w:r w:rsidRPr="00C50B30">
        <w:rPr>
          <w:rFonts w:ascii="Arial" w:eastAsia="Arial" w:hAnsi="Arial" w:cs="Arial"/>
          <w:sz w:val="24"/>
          <w:szCs w:val="24"/>
        </w:rPr>
        <w:t>dos atendimentos e da participação em atos judiciais não presenciais/eletrônicos.</w:t>
      </w:r>
      <w:r w:rsidRPr="00C50B30">
        <w:rPr>
          <w:rFonts w:ascii="Arial" w:hAnsi="Arial" w:cs="Arial"/>
          <w:sz w:val="24"/>
          <w:szCs w:val="24"/>
        </w:rPr>
        <w:t>.</w:t>
      </w:r>
    </w:p>
    <w:p w:rsidR="00762B72" w:rsidRPr="00C50B30" w:rsidRDefault="00762B72" w:rsidP="00762B72">
      <w:pPr>
        <w:pStyle w:val="PargrafodaLista"/>
        <w:spacing w:before="120" w:after="120" w:line="360" w:lineRule="auto"/>
        <w:rPr>
          <w:rFonts w:ascii="Arial" w:hAnsi="Arial" w:cs="Arial"/>
          <w:sz w:val="24"/>
          <w:szCs w:val="24"/>
        </w:rPr>
      </w:pPr>
    </w:p>
    <w:p w:rsidR="00762B72" w:rsidRPr="00C50B30" w:rsidRDefault="00762B72" w:rsidP="00762B72">
      <w:pPr>
        <w:pStyle w:val="PargrafodaLista"/>
        <w:spacing w:before="120" w:after="120" w:line="360" w:lineRule="auto"/>
        <w:ind w:left="0"/>
        <w:jc w:val="both"/>
        <w:rPr>
          <w:rFonts w:ascii="Arial" w:hAnsi="Arial" w:cs="Arial"/>
          <w:b/>
          <w:sz w:val="24"/>
          <w:szCs w:val="24"/>
        </w:rPr>
      </w:pPr>
      <w:r w:rsidRPr="00C50B30">
        <w:rPr>
          <w:rFonts w:ascii="Arial" w:hAnsi="Arial" w:cs="Arial"/>
          <w:b/>
          <w:sz w:val="24"/>
          <w:szCs w:val="24"/>
        </w:rPr>
        <w:t>9. PERCENTUAIS DOS PARTICÍPES (PREVISÃO DE RECEITA E DE DESPESA A SEREM REALIZADAS NA EXECUÇÃO DO OBJETO DO AJUSTE)</w:t>
      </w:r>
    </w:p>
    <w:p w:rsidR="00762B72" w:rsidRPr="00C50B30" w:rsidRDefault="00762B72" w:rsidP="00762B72">
      <w:pPr>
        <w:pStyle w:val="PargrafodaLista"/>
        <w:spacing w:before="120" w:after="120" w:line="360" w:lineRule="auto"/>
        <w:rPr>
          <w:rFonts w:ascii="Arial" w:hAnsi="Arial" w:cs="Arial"/>
          <w:b/>
          <w:sz w:val="24"/>
          <w:szCs w:val="24"/>
        </w:rPr>
      </w:pPr>
    </w:p>
    <w:tbl>
      <w:tblPr>
        <w:tblStyle w:val="Tabelacomgrade"/>
        <w:tblW w:w="8500" w:type="dxa"/>
        <w:jc w:val="center"/>
        <w:tblLayout w:type="fixed"/>
        <w:tblLook w:val="04A0" w:firstRow="1" w:lastRow="0" w:firstColumn="1" w:lastColumn="0" w:noHBand="0" w:noVBand="1"/>
      </w:tblPr>
      <w:tblGrid>
        <w:gridCol w:w="4565"/>
        <w:gridCol w:w="3935"/>
      </w:tblGrid>
      <w:tr w:rsidR="00762B72" w:rsidRPr="00C50B30" w:rsidTr="00041D0A">
        <w:trPr>
          <w:jc w:val="center"/>
        </w:trPr>
        <w:tc>
          <w:tcPr>
            <w:tcW w:w="4565" w:type="dxa"/>
          </w:tcPr>
          <w:p w:rsidR="00762B72" w:rsidRPr="00C50B30" w:rsidRDefault="00762B72" w:rsidP="00041D0A">
            <w:pPr>
              <w:spacing w:before="120" w:after="120" w:line="360" w:lineRule="auto"/>
              <w:rPr>
                <w:rFonts w:ascii="Arial" w:hAnsi="Arial" w:cs="Arial"/>
                <w:b/>
                <w:sz w:val="24"/>
                <w:szCs w:val="24"/>
              </w:rPr>
            </w:pPr>
            <w:r w:rsidRPr="00C50B30">
              <w:rPr>
                <w:rFonts w:ascii="Arial" w:hAnsi="Arial" w:cs="Arial"/>
                <w:b/>
                <w:sz w:val="24"/>
                <w:szCs w:val="24"/>
              </w:rPr>
              <w:t xml:space="preserve">TOTAL GERAL (itens 7 + </w:t>
            </w:r>
            <w:proofErr w:type="gramStart"/>
            <w:r w:rsidRPr="00C50B30">
              <w:rPr>
                <w:rFonts w:ascii="Arial" w:hAnsi="Arial" w:cs="Arial"/>
                <w:b/>
                <w:sz w:val="24"/>
                <w:szCs w:val="24"/>
              </w:rPr>
              <w:t>8)=</w:t>
            </w:r>
            <w:proofErr w:type="gramEnd"/>
          </w:p>
        </w:tc>
        <w:tc>
          <w:tcPr>
            <w:tcW w:w="3935" w:type="dxa"/>
          </w:tcPr>
          <w:p w:rsidR="00762B72" w:rsidRPr="00C50B30" w:rsidRDefault="00762B72" w:rsidP="00041D0A">
            <w:pPr>
              <w:pStyle w:val="Recuodecorpodetexto2"/>
              <w:spacing w:before="120" w:line="360" w:lineRule="auto"/>
              <w:ind w:left="0"/>
              <w:jc w:val="both"/>
              <w:rPr>
                <w:rFonts w:ascii="Arial" w:hAnsi="Arial" w:cs="Arial"/>
                <w:b/>
                <w:sz w:val="24"/>
                <w:szCs w:val="24"/>
              </w:rPr>
            </w:pPr>
            <w:r w:rsidRPr="00C50B30">
              <w:rPr>
                <w:rFonts w:ascii="Arial" w:hAnsi="Arial" w:cs="Arial"/>
                <w:b/>
                <w:sz w:val="24"/>
                <w:szCs w:val="24"/>
              </w:rPr>
              <w:t>R$</w:t>
            </w:r>
          </w:p>
        </w:tc>
      </w:tr>
    </w:tbl>
    <w:p w:rsidR="00762B72" w:rsidRPr="00C50B30" w:rsidRDefault="00762B72" w:rsidP="00762B72">
      <w:pPr>
        <w:pStyle w:val="Recuodecorpodetexto2"/>
        <w:spacing w:before="120" w:line="360" w:lineRule="auto"/>
        <w:ind w:left="1080" w:hanging="360"/>
        <w:jc w:val="both"/>
        <w:rPr>
          <w:rFonts w:ascii="Arial" w:hAnsi="Arial" w:cs="Arial"/>
          <w:sz w:val="24"/>
          <w:szCs w:val="24"/>
        </w:rPr>
      </w:pPr>
    </w:p>
    <w:p w:rsidR="00762B72" w:rsidRPr="00C50B30" w:rsidRDefault="00762B72" w:rsidP="00762B72">
      <w:pPr>
        <w:pStyle w:val="Recuodecorpodetexto2"/>
        <w:spacing w:before="120" w:line="360" w:lineRule="auto"/>
        <w:ind w:left="1080" w:hanging="360"/>
        <w:jc w:val="both"/>
        <w:rPr>
          <w:rFonts w:ascii="Arial" w:hAnsi="Arial" w:cs="Arial"/>
          <w:sz w:val="24"/>
          <w:szCs w:val="24"/>
        </w:rPr>
      </w:pPr>
      <w:r w:rsidRPr="00C50B30">
        <w:rPr>
          <w:rFonts w:ascii="Arial" w:hAnsi="Arial" w:cs="Arial"/>
          <w:sz w:val="24"/>
          <w:szCs w:val="24"/>
        </w:rPr>
        <w:t xml:space="preserve">a) % (........) </w:t>
      </w:r>
      <w:proofErr w:type="gramStart"/>
      <w:r w:rsidRPr="00C50B30">
        <w:rPr>
          <w:rFonts w:ascii="Arial" w:hAnsi="Arial" w:cs="Arial"/>
          <w:sz w:val="24"/>
          <w:szCs w:val="24"/>
        </w:rPr>
        <w:t>serão</w:t>
      </w:r>
      <w:proofErr w:type="gramEnd"/>
      <w:r w:rsidRPr="00C50B30">
        <w:rPr>
          <w:rFonts w:ascii="Arial" w:hAnsi="Arial" w:cs="Arial"/>
          <w:sz w:val="24"/>
          <w:szCs w:val="24"/>
        </w:rPr>
        <w:t xml:space="preserve"> providos pela Defensoria Pública do Estado, correspondente ao pagamento dos profissionais envolvidos no projeto, importando em R$ .......(......);</w:t>
      </w:r>
    </w:p>
    <w:p w:rsidR="00762B72" w:rsidRPr="00C50B30" w:rsidRDefault="00762B72" w:rsidP="00762B72">
      <w:pPr>
        <w:pStyle w:val="Recuodecorpodetexto2"/>
        <w:spacing w:before="120" w:line="360" w:lineRule="auto"/>
        <w:ind w:left="1080" w:hanging="360"/>
        <w:jc w:val="both"/>
        <w:rPr>
          <w:rFonts w:ascii="Arial" w:hAnsi="Arial" w:cs="Arial"/>
          <w:b/>
          <w:sz w:val="24"/>
          <w:szCs w:val="24"/>
        </w:rPr>
      </w:pPr>
      <w:r w:rsidRPr="00C50B30">
        <w:rPr>
          <w:rFonts w:ascii="Arial" w:hAnsi="Arial" w:cs="Arial"/>
          <w:sz w:val="24"/>
          <w:szCs w:val="24"/>
        </w:rPr>
        <w:t>b) % (......) serão providos pela</w:t>
      </w:r>
      <w:proofErr w:type="gramStart"/>
      <w:r w:rsidRPr="00C50B30">
        <w:rPr>
          <w:rFonts w:ascii="Arial" w:hAnsi="Arial" w:cs="Arial"/>
          <w:sz w:val="24"/>
          <w:szCs w:val="24"/>
        </w:rPr>
        <w:t xml:space="preserve"> ....</w:t>
      </w:r>
      <w:proofErr w:type="gramEnd"/>
      <w:r w:rsidRPr="00C50B30">
        <w:rPr>
          <w:rFonts w:ascii="Arial" w:hAnsi="Arial" w:cs="Arial"/>
          <w:sz w:val="24"/>
          <w:szCs w:val="24"/>
        </w:rPr>
        <w:t xml:space="preserve">(entidade)............, correspondente ao pagamento de materiais, despesas com energia elétrica, telefone, encargos sociais e outras despesas,  importando em R$ ......(....) </w:t>
      </w:r>
    </w:p>
    <w:p w:rsidR="00762B72" w:rsidRPr="00C50B30" w:rsidRDefault="00762B72" w:rsidP="00762B72">
      <w:pPr>
        <w:pStyle w:val="PargrafodaLista"/>
        <w:spacing w:before="120" w:after="120" w:line="360" w:lineRule="auto"/>
        <w:rPr>
          <w:rFonts w:ascii="Arial" w:hAnsi="Arial" w:cs="Arial"/>
          <w:sz w:val="24"/>
          <w:szCs w:val="24"/>
        </w:rPr>
      </w:pPr>
    </w:p>
    <w:p w:rsidR="00762B72" w:rsidRPr="00C50B30" w:rsidRDefault="00762B72" w:rsidP="00762B72">
      <w:pPr>
        <w:pStyle w:val="PargrafodaLista"/>
        <w:spacing w:before="120" w:after="120" w:line="360" w:lineRule="auto"/>
        <w:ind w:left="0"/>
        <w:rPr>
          <w:rFonts w:ascii="Arial" w:hAnsi="Arial" w:cs="Arial"/>
          <w:b/>
          <w:sz w:val="24"/>
          <w:szCs w:val="24"/>
        </w:rPr>
      </w:pPr>
      <w:r w:rsidRPr="00C50B30">
        <w:rPr>
          <w:rFonts w:ascii="Arial" w:hAnsi="Arial" w:cs="Arial"/>
          <w:b/>
          <w:sz w:val="24"/>
          <w:szCs w:val="24"/>
        </w:rPr>
        <w:t>10. CRONOGRAMA DE REPASSE OU DESEMBOLSO</w:t>
      </w:r>
    </w:p>
    <w:p w:rsidR="00762B72" w:rsidRPr="00C50B30" w:rsidRDefault="00762B72" w:rsidP="00762B72">
      <w:pPr>
        <w:pStyle w:val="PargrafodaLista"/>
        <w:spacing w:before="120" w:after="120" w:line="360" w:lineRule="auto"/>
        <w:rPr>
          <w:rFonts w:ascii="Arial" w:hAnsi="Arial" w:cs="Arial"/>
          <w:b/>
          <w:sz w:val="24"/>
          <w:szCs w:val="24"/>
        </w:rPr>
      </w:pPr>
    </w:p>
    <w:p w:rsidR="00762B72" w:rsidRPr="00C50B30" w:rsidRDefault="00762B72" w:rsidP="00762B72">
      <w:pPr>
        <w:spacing w:before="120" w:after="120" w:line="360" w:lineRule="auto"/>
        <w:jc w:val="both"/>
        <w:rPr>
          <w:rFonts w:ascii="Arial" w:hAnsi="Arial" w:cs="Arial"/>
          <w:sz w:val="24"/>
          <w:szCs w:val="24"/>
        </w:rPr>
      </w:pPr>
      <w:r w:rsidRPr="00C50B30">
        <w:rPr>
          <w:rFonts w:ascii="Arial" w:hAnsi="Arial" w:cs="Arial"/>
          <w:sz w:val="24"/>
          <w:szCs w:val="24"/>
        </w:rPr>
        <w:t xml:space="preserve">O cronograma de repasse será mensal, mediante análise e aprovação da prestação de contas, constituída pelo relatório de execução do objeto e pelo relatório de execução financeira, nos termos do item 9.2 e 9.4 do Edital, que será encaminhada até o dia 10 de cada mês, simultaneamente, </w:t>
      </w:r>
      <w:r w:rsidRPr="00C50B30">
        <w:rPr>
          <w:rFonts w:ascii="Arial" w:hAnsi="Arial" w:cs="Arial"/>
          <w:sz w:val="24"/>
          <w:szCs w:val="24"/>
          <w:shd w:val="clear" w:color="auto" w:fill="FFFFFF"/>
        </w:rPr>
        <w:t>à Coordenação Regional ou à Unidade responsável pela respectiva parceria e ao Setor de Gestão Financeira da Assessoria de Convênios.</w:t>
      </w:r>
    </w:p>
    <w:p w:rsidR="00762B72" w:rsidRPr="00C50B30" w:rsidRDefault="00762B72" w:rsidP="00762B72">
      <w:pPr>
        <w:spacing w:before="120" w:after="120" w:line="360" w:lineRule="auto"/>
        <w:jc w:val="both"/>
        <w:rPr>
          <w:rFonts w:ascii="Arial" w:hAnsi="Arial" w:cs="Arial"/>
          <w:sz w:val="24"/>
          <w:szCs w:val="24"/>
        </w:rPr>
      </w:pPr>
      <w:r w:rsidRPr="00C50B30">
        <w:rPr>
          <w:rFonts w:ascii="Arial" w:hAnsi="Arial" w:cs="Arial"/>
          <w:sz w:val="24"/>
          <w:szCs w:val="24"/>
        </w:rPr>
        <w:t>Anualmente será realizada a prestação de contas gerais relativa a todo o exercício anterior. Além disso, a qualquer momento, a Defensoria Pública poderá solicitar dados da parceria, com um prazo de 5 (cinco) dias de antecedência quando estes forem referentes ao mês em vigor, 15 (quinze) dias para os dados dos últimos 12 (doze) meses e 30 (trinta) dias para períodos superiores a um ano.</w:t>
      </w:r>
    </w:p>
    <w:p w:rsidR="00762B72" w:rsidRPr="00C50B30" w:rsidRDefault="00762B72" w:rsidP="00762B72">
      <w:pPr>
        <w:pStyle w:val="PargrafodaLista"/>
        <w:spacing w:before="120" w:after="120" w:line="360" w:lineRule="auto"/>
        <w:rPr>
          <w:rFonts w:ascii="Arial" w:hAnsi="Arial" w:cs="Arial"/>
          <w:sz w:val="24"/>
          <w:szCs w:val="24"/>
        </w:rPr>
      </w:pPr>
    </w:p>
    <w:p w:rsidR="00762B72" w:rsidRPr="00C50B30" w:rsidRDefault="00762B72" w:rsidP="00762B72">
      <w:pPr>
        <w:pStyle w:val="PargrafodaLista"/>
        <w:spacing w:before="120" w:after="120" w:line="360" w:lineRule="auto"/>
        <w:ind w:left="0"/>
        <w:jc w:val="both"/>
        <w:rPr>
          <w:rFonts w:ascii="Arial" w:hAnsi="Arial" w:cs="Arial"/>
          <w:b/>
          <w:sz w:val="24"/>
          <w:szCs w:val="24"/>
        </w:rPr>
      </w:pPr>
      <w:r w:rsidRPr="00C50B30">
        <w:rPr>
          <w:rFonts w:ascii="Arial" w:hAnsi="Arial" w:cs="Arial"/>
          <w:b/>
          <w:sz w:val="24"/>
          <w:szCs w:val="24"/>
        </w:rPr>
        <w:t>11. DOS RELATÓRIOS DAS ATIVIDADES E DEFINIÇÃO DOS PARÂMETROS DE AFERIÇÃO DO CUMPRIMENTO DE METAS</w:t>
      </w:r>
    </w:p>
    <w:p w:rsidR="00762B72" w:rsidRPr="00C50B30" w:rsidRDefault="00762B72" w:rsidP="00762B72">
      <w:pPr>
        <w:pStyle w:val="PargrafodaLista"/>
        <w:spacing w:before="120" w:after="120" w:line="360" w:lineRule="auto"/>
        <w:rPr>
          <w:rFonts w:ascii="Arial" w:hAnsi="Arial" w:cs="Arial"/>
          <w:sz w:val="24"/>
          <w:szCs w:val="24"/>
        </w:rPr>
      </w:pPr>
    </w:p>
    <w:p w:rsidR="00762B72" w:rsidRPr="00C50B30" w:rsidRDefault="00762B72" w:rsidP="00762B72">
      <w:pPr>
        <w:spacing w:before="120" w:after="120" w:line="360" w:lineRule="auto"/>
        <w:jc w:val="both"/>
        <w:rPr>
          <w:rFonts w:ascii="Arial" w:hAnsi="Arial" w:cs="Arial"/>
          <w:sz w:val="24"/>
          <w:szCs w:val="24"/>
        </w:rPr>
      </w:pPr>
      <w:r w:rsidRPr="00C50B30">
        <w:rPr>
          <w:rFonts w:ascii="Arial" w:hAnsi="Arial" w:cs="Arial"/>
          <w:sz w:val="24"/>
          <w:szCs w:val="24"/>
        </w:rPr>
        <w:t xml:space="preserve">O relatório das atividades desenvolvidas ficará sob a responsabilidade da entidade, que os encaminhará até o dia 10 de cada mês, sem prejuízo do simultâneo envio ao Setor de </w:t>
      </w:r>
      <w:r w:rsidRPr="00C50B30">
        <w:rPr>
          <w:rFonts w:ascii="Arial" w:hAnsi="Arial" w:cs="Arial"/>
          <w:sz w:val="24"/>
          <w:szCs w:val="24"/>
          <w:shd w:val="clear" w:color="auto" w:fill="FFFFFF"/>
        </w:rPr>
        <w:t>Controle de Execução da Assessoria de Convênios,</w:t>
      </w:r>
      <w:r w:rsidRPr="00C50B30">
        <w:rPr>
          <w:rFonts w:ascii="Arial" w:hAnsi="Arial" w:cs="Arial"/>
          <w:sz w:val="24"/>
          <w:szCs w:val="24"/>
        </w:rPr>
        <w:t xml:space="preserve"> </w:t>
      </w:r>
      <w:r w:rsidRPr="00C50B30">
        <w:rPr>
          <w:rFonts w:ascii="Arial" w:hAnsi="Arial" w:cs="Arial"/>
          <w:sz w:val="24"/>
          <w:szCs w:val="24"/>
          <w:shd w:val="clear" w:color="auto" w:fill="FFFFFF"/>
        </w:rPr>
        <w:t xml:space="preserve">à Coordenação Regional </w:t>
      </w:r>
      <w:r w:rsidRPr="00C50B30">
        <w:rPr>
          <w:rFonts w:ascii="Arial" w:hAnsi="Arial" w:cs="Arial"/>
          <w:sz w:val="24"/>
          <w:szCs w:val="24"/>
          <w:shd w:val="clear" w:color="auto" w:fill="FFFFFF"/>
        </w:rPr>
        <w:lastRenderedPageBreak/>
        <w:t xml:space="preserve">ou à Unidade responsável pela respectiva parceria, </w:t>
      </w:r>
      <w:r w:rsidRPr="00C50B30">
        <w:rPr>
          <w:rFonts w:ascii="Arial" w:hAnsi="Arial" w:cs="Arial"/>
          <w:sz w:val="24"/>
          <w:szCs w:val="24"/>
        </w:rPr>
        <w:t>que analisará a aferição do cumprimento das metas, quantitativamente e qualitativamente, e encaminhará à Assessoria de Convênios da Defensoria Pública para manifestação conclusiva.</w:t>
      </w:r>
    </w:p>
    <w:p w:rsidR="00762B72" w:rsidRPr="00C50B30" w:rsidRDefault="00762B72" w:rsidP="00762B72">
      <w:pPr>
        <w:autoSpaceDE w:val="0"/>
        <w:autoSpaceDN w:val="0"/>
        <w:adjustRightInd w:val="0"/>
        <w:spacing w:before="120" w:after="120" w:line="360" w:lineRule="auto"/>
        <w:jc w:val="center"/>
        <w:rPr>
          <w:rFonts w:ascii="Arial" w:hAnsi="Arial" w:cs="Arial"/>
          <w:bCs/>
          <w:sz w:val="24"/>
          <w:szCs w:val="24"/>
        </w:rPr>
      </w:pPr>
      <w:r w:rsidRPr="00C50B30">
        <w:rPr>
          <w:rFonts w:ascii="Arial" w:hAnsi="Arial" w:cs="Arial"/>
          <w:bCs/>
          <w:sz w:val="24"/>
          <w:szCs w:val="24"/>
        </w:rPr>
        <w:t>Local, data</w:t>
      </w:r>
    </w:p>
    <w:p w:rsidR="00762B72" w:rsidRPr="00C50B30" w:rsidRDefault="00762B72" w:rsidP="00762B72">
      <w:pPr>
        <w:autoSpaceDE w:val="0"/>
        <w:autoSpaceDN w:val="0"/>
        <w:adjustRightInd w:val="0"/>
        <w:spacing w:before="120" w:after="120" w:line="360" w:lineRule="auto"/>
        <w:jc w:val="center"/>
        <w:rPr>
          <w:rFonts w:ascii="Arial" w:hAnsi="Arial" w:cs="Arial"/>
          <w:bCs/>
          <w:sz w:val="24"/>
          <w:szCs w:val="24"/>
        </w:rPr>
      </w:pPr>
    </w:p>
    <w:p w:rsidR="00762B72" w:rsidRDefault="00762B72" w:rsidP="00762B72">
      <w:pPr>
        <w:autoSpaceDE w:val="0"/>
        <w:autoSpaceDN w:val="0"/>
        <w:adjustRightInd w:val="0"/>
        <w:spacing w:before="120" w:after="120" w:line="360" w:lineRule="auto"/>
        <w:jc w:val="center"/>
        <w:rPr>
          <w:rFonts w:ascii="Arial" w:hAnsi="Arial" w:cs="Arial"/>
          <w:sz w:val="24"/>
          <w:szCs w:val="24"/>
        </w:rPr>
      </w:pPr>
      <w:r w:rsidRPr="00C50B30">
        <w:rPr>
          <w:rFonts w:ascii="Arial" w:hAnsi="Arial" w:cs="Arial"/>
          <w:sz w:val="24"/>
          <w:szCs w:val="24"/>
        </w:rPr>
        <w:t>XXXXXXXXXXX</w:t>
      </w:r>
    </w:p>
    <w:p w:rsidR="00F24BEE" w:rsidRDefault="00762B72" w:rsidP="00762B72">
      <w:pPr>
        <w:autoSpaceDE w:val="0"/>
        <w:autoSpaceDN w:val="0"/>
        <w:adjustRightInd w:val="0"/>
        <w:spacing w:before="120" w:after="120" w:line="360" w:lineRule="auto"/>
        <w:jc w:val="center"/>
      </w:pPr>
      <w:bookmarkStart w:id="0" w:name="_GoBack"/>
      <w:bookmarkEnd w:id="0"/>
      <w:r w:rsidRPr="00C50B30">
        <w:rPr>
          <w:rFonts w:ascii="Arial" w:hAnsi="Arial" w:cs="Arial"/>
          <w:sz w:val="24"/>
          <w:szCs w:val="24"/>
        </w:rPr>
        <w:t>Representante legal da entidade</w:t>
      </w:r>
    </w:p>
    <w:sectPr w:rsidR="00F24BEE" w:rsidSect="00762B72">
      <w:headerReference w:type="default" r:id="rId7"/>
      <w:pgSz w:w="11906" w:h="16838"/>
      <w:pgMar w:top="1701" w:right="1134"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62B72" w:rsidRDefault="00762B72" w:rsidP="00762B72">
      <w:pPr>
        <w:spacing w:after="0" w:line="240" w:lineRule="auto"/>
      </w:pPr>
      <w:r>
        <w:separator/>
      </w:r>
    </w:p>
  </w:endnote>
  <w:endnote w:type="continuationSeparator" w:id="0">
    <w:p w:rsidR="00762B72" w:rsidRDefault="00762B72" w:rsidP="00762B7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man Old Style">
    <w:panose1 w:val="02050604050505020204"/>
    <w:charset w:val="00"/>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62B72" w:rsidRDefault="00762B72" w:rsidP="00762B72">
      <w:pPr>
        <w:spacing w:after="0" w:line="240" w:lineRule="auto"/>
      </w:pPr>
      <w:r>
        <w:separator/>
      </w:r>
    </w:p>
  </w:footnote>
  <w:footnote w:type="continuationSeparator" w:id="0">
    <w:p w:rsidR="00762B72" w:rsidRDefault="00762B72" w:rsidP="00762B7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62B72" w:rsidRDefault="00762B72">
    <w:pPr>
      <w:pStyle w:val="Cabealho"/>
    </w:pPr>
    <w:r>
      <w:rPr>
        <w:noProof/>
        <w:lang w:eastAsia="pt-BR"/>
      </w:rPr>
      <w:drawing>
        <wp:anchor distT="0" distB="0" distL="114300" distR="114300" simplePos="0" relativeHeight="251659264" behindDoc="1" locked="0" layoutInCell="1" allowOverlap="1" wp14:anchorId="04BFB4CD" wp14:editId="4987CDA0">
          <wp:simplePos x="0" y="0"/>
          <wp:positionH relativeFrom="column">
            <wp:posOffset>1216549</wp:posOffset>
          </wp:positionH>
          <wp:positionV relativeFrom="paragraph">
            <wp:posOffset>-127856</wp:posOffset>
          </wp:positionV>
          <wp:extent cx="2867025" cy="542925"/>
          <wp:effectExtent l="0" t="0" r="9525" b="9525"/>
          <wp:wrapNone/>
          <wp:docPr id="4" name="Imagem 4" descr="logo_defensoria2.jpg"/>
          <wp:cNvGraphicFramePr/>
          <a:graphic xmlns:a="http://schemas.openxmlformats.org/drawingml/2006/main">
            <a:graphicData uri="http://schemas.openxmlformats.org/drawingml/2006/picture">
              <pic:pic xmlns:pic="http://schemas.openxmlformats.org/drawingml/2006/picture">
                <pic:nvPicPr>
                  <pic:cNvPr id="1" name="Imagem 2" descr="logo_defensoria2.jpg"/>
                  <pic:cNvPicPr/>
                </pic:nvPicPr>
                <pic:blipFill>
                  <a:blip r:embed="rId1" cstate="print">
                    <a:extLst>
                      <a:ext uri="{28A0092B-C50C-407E-A947-70E740481C1C}">
                        <a14:useLocalDpi xmlns:a14="http://schemas.microsoft.com/office/drawing/2010/main" val="0"/>
                      </a:ext>
                    </a:extLst>
                  </a:blip>
                  <a:srcRect b="-163"/>
                  <a:stretch>
                    <a:fillRect/>
                  </a:stretch>
                </pic:blipFill>
                <pic:spPr bwMode="auto">
                  <a:xfrm>
                    <a:off x="0" y="0"/>
                    <a:ext cx="2867025" cy="542925"/>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E755390"/>
    <w:multiLevelType w:val="hybridMultilevel"/>
    <w:tmpl w:val="DDEEA0A0"/>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15:restartNumberingAfterBreak="0">
    <w:nsid w:val="14BB73AD"/>
    <w:multiLevelType w:val="hybridMultilevel"/>
    <w:tmpl w:val="2EDC0ADC"/>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 w15:restartNumberingAfterBreak="0">
    <w:nsid w:val="5A720988"/>
    <w:multiLevelType w:val="hybridMultilevel"/>
    <w:tmpl w:val="FCE0A4AC"/>
    <w:lvl w:ilvl="0" w:tplc="04160001">
      <w:start w:val="1"/>
      <w:numFmt w:val="bullet"/>
      <w:lvlText w:val=""/>
      <w:lvlJc w:val="left"/>
      <w:pPr>
        <w:ind w:left="720" w:hanging="360"/>
      </w:pPr>
      <w:rPr>
        <w:rFonts w:ascii="Symbol" w:hAnsi="Symbol" w:hint="default"/>
      </w:rPr>
    </w:lvl>
    <w:lvl w:ilvl="1" w:tplc="F4E20504">
      <w:numFmt w:val="bullet"/>
      <w:lvlText w:val="·"/>
      <w:lvlJc w:val="left"/>
      <w:pPr>
        <w:ind w:left="1440" w:hanging="360"/>
      </w:pPr>
      <w:rPr>
        <w:rFonts w:ascii="Bookman Old Style" w:eastAsia="Arial Unicode MS" w:hAnsi="Bookman Old Style" w:cs="Arial Unicode MS" w:hint="default"/>
        <w:color w:val="000000"/>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 w15:restartNumberingAfterBreak="0">
    <w:nsid w:val="7EDA53AC"/>
    <w:multiLevelType w:val="hybridMultilevel"/>
    <w:tmpl w:val="8D800FE2"/>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62B72"/>
    <w:rsid w:val="00762B72"/>
    <w:rsid w:val="00932882"/>
    <w:rsid w:val="00F24BEE"/>
    <w:rsid w:val="00F81479"/>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09516A2-890D-4D6A-AC1F-E0217F6C81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62B72"/>
    <w:pPr>
      <w:spacing w:after="200" w:line="276" w:lineRule="auto"/>
    </w:pPr>
    <w:rPr>
      <w:rFonts w:ascii="Calibri" w:eastAsia="Calibri" w:hAnsi="Calibri" w:cs="Times New Roman"/>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762B72"/>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762B72"/>
  </w:style>
  <w:style w:type="paragraph" w:styleId="Rodap">
    <w:name w:val="footer"/>
    <w:basedOn w:val="Normal"/>
    <w:link w:val="RodapChar"/>
    <w:uiPriority w:val="99"/>
    <w:unhideWhenUsed/>
    <w:rsid w:val="00762B72"/>
    <w:pPr>
      <w:tabs>
        <w:tab w:val="center" w:pos="4252"/>
        <w:tab w:val="right" w:pos="8504"/>
      </w:tabs>
      <w:spacing w:after="0" w:line="240" w:lineRule="auto"/>
    </w:pPr>
  </w:style>
  <w:style w:type="character" w:customStyle="1" w:styleId="RodapChar">
    <w:name w:val="Rodapé Char"/>
    <w:basedOn w:val="Fontepargpadro"/>
    <w:link w:val="Rodap"/>
    <w:uiPriority w:val="99"/>
    <w:rsid w:val="00762B72"/>
  </w:style>
  <w:style w:type="table" w:styleId="Tabelacomgrade">
    <w:name w:val="Table Grid"/>
    <w:basedOn w:val="Tabelanormal"/>
    <w:uiPriority w:val="59"/>
    <w:rsid w:val="00762B72"/>
    <w:pPr>
      <w:spacing w:after="0" w:line="240" w:lineRule="auto"/>
    </w:pPr>
    <w:rPr>
      <w:rFonts w:ascii="Calibri" w:eastAsia="Calibri" w:hAnsi="Calibri" w:cs="Times New Roman"/>
      <w:sz w:val="20"/>
      <w:szCs w:val="20"/>
      <w:lang w:eastAsia="pt-B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PargrafodaLista">
    <w:name w:val="List Paragraph"/>
    <w:basedOn w:val="Normal"/>
    <w:qFormat/>
    <w:rsid w:val="00762B72"/>
    <w:pPr>
      <w:ind w:left="720"/>
      <w:contextualSpacing/>
    </w:pPr>
  </w:style>
  <w:style w:type="paragraph" w:styleId="NormalWeb">
    <w:name w:val="Normal (Web)"/>
    <w:basedOn w:val="Normal"/>
    <w:uiPriority w:val="99"/>
    <w:unhideWhenUsed/>
    <w:rsid w:val="00762B72"/>
    <w:pPr>
      <w:spacing w:before="100" w:beforeAutospacing="1" w:after="100" w:afterAutospacing="1" w:line="240" w:lineRule="auto"/>
    </w:pPr>
    <w:rPr>
      <w:rFonts w:ascii="Times New Roman" w:eastAsia="Times New Roman" w:hAnsi="Times New Roman"/>
      <w:sz w:val="24"/>
      <w:szCs w:val="24"/>
      <w:lang w:eastAsia="pt-BR"/>
    </w:rPr>
  </w:style>
  <w:style w:type="paragraph" w:styleId="Recuodecorpodetexto2">
    <w:name w:val="Body Text Indent 2"/>
    <w:basedOn w:val="Normal"/>
    <w:link w:val="Recuodecorpodetexto2Char"/>
    <w:uiPriority w:val="99"/>
    <w:unhideWhenUsed/>
    <w:rsid w:val="00762B72"/>
    <w:pPr>
      <w:spacing w:after="120" w:line="480" w:lineRule="auto"/>
      <w:ind w:left="283"/>
    </w:pPr>
  </w:style>
  <w:style w:type="character" w:customStyle="1" w:styleId="Recuodecorpodetexto2Char">
    <w:name w:val="Recuo de corpo de texto 2 Char"/>
    <w:basedOn w:val="Fontepargpadro"/>
    <w:link w:val="Recuodecorpodetexto2"/>
    <w:uiPriority w:val="99"/>
    <w:rsid w:val="00762B72"/>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13</Pages>
  <Words>2594</Words>
  <Characters>14008</Characters>
  <Application>Microsoft Office Word</Application>
  <DocSecurity>0</DocSecurity>
  <Lines>116</Lines>
  <Paragraphs>33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16569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Gustavo Cavaleri Dias</dc:creator>
  <cp:keywords/>
  <dc:description/>
  <cp:lastModifiedBy>Gustavo Cavaleri Dias</cp:lastModifiedBy>
  <cp:revision>1</cp:revision>
  <dcterms:created xsi:type="dcterms:W3CDTF">2024-02-02T13:35:00Z</dcterms:created>
  <dcterms:modified xsi:type="dcterms:W3CDTF">2024-02-02T13:37:00Z</dcterms:modified>
</cp:coreProperties>
</file>